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679"/>
        <w:gridCol w:w="5244"/>
      </w:tblGrid>
      <w:tr w:rsidR="00232FBE" w:rsidTr="008536BC">
        <w:tc>
          <w:tcPr>
            <w:tcW w:w="4679" w:type="dxa"/>
          </w:tcPr>
          <w:p w:rsidR="00232FBE" w:rsidRPr="00433B94" w:rsidRDefault="00232FBE" w:rsidP="008536BC">
            <w:pPr>
              <w:jc w:val="center"/>
              <w:rPr>
                <w:sz w:val="24"/>
              </w:rPr>
            </w:pPr>
            <w:r w:rsidRPr="00433B94">
              <w:rPr>
                <w:sz w:val="24"/>
              </w:rPr>
              <w:t>UBND TỈNH LAI CHÂU</w:t>
            </w:r>
          </w:p>
          <w:p w:rsidR="00232FBE" w:rsidRPr="00433B94" w:rsidRDefault="00232FBE" w:rsidP="008536BC">
            <w:pPr>
              <w:jc w:val="center"/>
              <w:rPr>
                <w:b/>
                <w:sz w:val="24"/>
              </w:rPr>
            </w:pPr>
            <w:r w:rsidRPr="00433B94">
              <w:rPr>
                <w:b/>
                <w:sz w:val="24"/>
              </w:rPr>
              <w:t>SỞ VĂN HÓA, THỂ THAO VÀ DU LỊCH</w:t>
            </w:r>
          </w:p>
          <w:p w:rsidR="00232FBE" w:rsidRPr="00433B94" w:rsidRDefault="00232FBE" w:rsidP="008536BC">
            <w:pPr>
              <w:jc w:val="center"/>
              <w:rPr>
                <w:b/>
                <w:sz w:val="26"/>
              </w:rPr>
            </w:pPr>
            <w:r w:rsidRPr="00433B94">
              <w:rPr>
                <w:noProof/>
              </w:rPr>
              <mc:AlternateContent>
                <mc:Choice Requires="wps">
                  <w:drawing>
                    <wp:anchor distT="0" distB="0" distL="114300" distR="114300" simplePos="0" relativeHeight="251661312" behindDoc="0" locked="0" layoutInCell="1" allowOverlap="1" wp14:anchorId="60B39501" wp14:editId="6468209A">
                      <wp:simplePos x="0" y="0"/>
                      <wp:positionH relativeFrom="column">
                        <wp:posOffset>1069975</wp:posOffset>
                      </wp:positionH>
                      <wp:positionV relativeFrom="paragraph">
                        <wp:posOffset>24765</wp:posOffset>
                      </wp:positionV>
                      <wp:extent cx="7143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95pt" to="1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f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"/>
                  </w:pict>
                </mc:Fallback>
              </mc:AlternateContent>
            </w:r>
          </w:p>
          <w:p w:rsidR="00232FBE" w:rsidRPr="00433B94" w:rsidRDefault="00232FBE" w:rsidP="008536BC">
            <w:pPr>
              <w:jc w:val="center"/>
              <w:rPr>
                <w:sz w:val="24"/>
              </w:rPr>
            </w:pPr>
            <w:r w:rsidRPr="00433B94">
              <w:rPr>
                <w:sz w:val="26"/>
              </w:rPr>
              <w:t>Số:</w:t>
            </w:r>
            <w:r>
              <w:rPr>
                <w:sz w:val="26"/>
              </w:rPr>
              <w:t xml:space="preserve">         /</w:t>
            </w:r>
            <w:r w:rsidRPr="00433B94">
              <w:rPr>
                <w:sz w:val="26"/>
              </w:rPr>
              <w:t>BC-</w:t>
            </w:r>
            <w:r>
              <w:rPr>
                <w:sz w:val="26"/>
              </w:rPr>
              <w:t xml:space="preserve"> </w:t>
            </w:r>
            <w:r w:rsidRPr="00433B94">
              <w:rPr>
                <w:sz w:val="26"/>
              </w:rPr>
              <w:t>SVHTTDL</w:t>
            </w:r>
          </w:p>
        </w:tc>
        <w:tc>
          <w:tcPr>
            <w:tcW w:w="5244" w:type="dxa"/>
          </w:tcPr>
          <w:p w:rsidR="00232FBE" w:rsidRDefault="00232FBE" w:rsidP="008536BC">
            <w:pPr>
              <w:jc w:val="center"/>
              <w:rPr>
                <w:b/>
                <w:sz w:val="24"/>
              </w:rPr>
            </w:pPr>
            <w:r w:rsidRPr="00433B94">
              <w:rPr>
                <w:b/>
                <w:sz w:val="24"/>
              </w:rPr>
              <w:t>CỘNG HÒA XÃ HỘI CHỦ NGHĨA VIỆT NAM</w:t>
            </w:r>
          </w:p>
          <w:p w:rsidR="00232FBE" w:rsidRPr="00433B94" w:rsidRDefault="00232FBE" w:rsidP="008536BC">
            <w:pPr>
              <w:jc w:val="center"/>
              <w:rPr>
                <w:b/>
                <w:sz w:val="26"/>
              </w:rPr>
            </w:pPr>
            <w:r w:rsidRPr="00433B94">
              <w:rPr>
                <w:b/>
                <w:sz w:val="26"/>
              </w:rPr>
              <w:t>Độc lập - Tự do - Hạnh phúc</w:t>
            </w:r>
            <w:r w:rsidRPr="00433B94">
              <w:rPr>
                <w:i/>
                <w:sz w:val="26"/>
              </w:rPr>
              <w:t xml:space="preserve">   </w:t>
            </w:r>
          </w:p>
          <w:p w:rsidR="00232FBE" w:rsidRPr="00433B94" w:rsidRDefault="00232FBE" w:rsidP="008536BC">
            <w:pPr>
              <w:rPr>
                <w:b/>
                <w:sz w:val="26"/>
              </w:rPr>
            </w:pPr>
            <w:r w:rsidRPr="00433B94">
              <w:rPr>
                <w:noProof/>
              </w:rPr>
              <mc:AlternateContent>
                <mc:Choice Requires="wps">
                  <w:drawing>
                    <wp:anchor distT="0" distB="0" distL="114300" distR="114300" simplePos="0" relativeHeight="251660288" behindDoc="0" locked="0" layoutInCell="1" allowOverlap="1" wp14:anchorId="601B6D21" wp14:editId="1736620F">
                      <wp:simplePos x="0" y="0"/>
                      <wp:positionH relativeFrom="column">
                        <wp:posOffset>603885</wp:posOffset>
                      </wp:positionH>
                      <wp:positionV relativeFrom="paragraph">
                        <wp:posOffset>29210</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2.3pt" to="20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6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nqU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"/>
                  </w:pict>
                </mc:Fallback>
              </mc:AlternateContent>
            </w:r>
            <w:r w:rsidRPr="00433B94">
              <w:rPr>
                <w:i/>
              </w:rPr>
              <w:t xml:space="preserve"> </w:t>
            </w:r>
          </w:p>
          <w:p w:rsidR="00232FBE" w:rsidRPr="00433B94" w:rsidRDefault="00232FBE" w:rsidP="008536BC">
            <w:pPr>
              <w:tabs>
                <w:tab w:val="left" w:pos="390"/>
                <w:tab w:val="center" w:pos="2924"/>
              </w:tabs>
              <w:jc w:val="center"/>
              <w:rPr>
                <w:i/>
                <w:sz w:val="24"/>
              </w:rPr>
            </w:pPr>
            <w:r>
              <w:rPr>
                <w:i/>
                <w:sz w:val="26"/>
              </w:rPr>
              <w:t xml:space="preserve">Lai Châu, ngày        </w:t>
            </w:r>
            <w:r w:rsidRPr="00433B94">
              <w:rPr>
                <w:i/>
                <w:sz w:val="26"/>
              </w:rPr>
              <w:t xml:space="preserve">tháng </w:t>
            </w:r>
            <w:r>
              <w:rPr>
                <w:i/>
                <w:sz w:val="26"/>
              </w:rPr>
              <w:t xml:space="preserve">5 </w:t>
            </w:r>
            <w:r w:rsidRPr="00433B94">
              <w:rPr>
                <w:i/>
                <w:sz w:val="26"/>
              </w:rPr>
              <w:t>năm 202</w:t>
            </w:r>
            <w:r>
              <w:rPr>
                <w:i/>
                <w:sz w:val="26"/>
              </w:rPr>
              <w:t>3</w:t>
            </w:r>
          </w:p>
        </w:tc>
      </w:tr>
    </w:tbl>
    <w:p w:rsidR="00232FBE" w:rsidRPr="00B179B2" w:rsidRDefault="00232FBE" w:rsidP="00232FBE">
      <w:pPr>
        <w:spacing w:line="360" w:lineRule="exact"/>
        <w:jc w:val="center"/>
        <w:rPr>
          <w:b/>
          <w:sz w:val="36"/>
          <w:szCs w:val="36"/>
        </w:rPr>
      </w:pPr>
    </w:p>
    <w:p w:rsidR="00232FBE" w:rsidRDefault="00232FBE" w:rsidP="00232FBE">
      <w:pPr>
        <w:spacing w:line="360" w:lineRule="exact"/>
        <w:jc w:val="center"/>
        <w:rPr>
          <w:b/>
        </w:rPr>
      </w:pPr>
      <w:r>
        <w:rPr>
          <w:b/>
        </w:rPr>
        <w:t xml:space="preserve">BÁO CÁO </w:t>
      </w:r>
    </w:p>
    <w:p w:rsidR="00232FBE" w:rsidRDefault="008811EB" w:rsidP="00232FBE">
      <w:pPr>
        <w:pBdr>
          <w:top w:val="none" w:sz="4" w:space="0" w:color="000000"/>
          <w:left w:val="none" w:sz="4" w:space="0" w:color="000000"/>
          <w:bottom w:val="none" w:sz="4" w:space="0" w:color="000000"/>
          <w:right w:val="none" w:sz="4" w:space="0" w:color="000000"/>
          <w:between w:val="none" w:sz="4" w:space="0" w:color="000000"/>
        </w:pBdr>
        <w:spacing w:line="360" w:lineRule="exact"/>
        <w:jc w:val="center"/>
        <w:rPr>
          <w:b/>
          <w:szCs w:val="28"/>
        </w:rPr>
      </w:pPr>
      <w:r>
        <w:rPr>
          <w:b/>
          <w:szCs w:val="28"/>
        </w:rPr>
        <w:t>Tóm tắt t</w:t>
      </w:r>
      <w:r w:rsidR="001359AF">
        <w:rPr>
          <w:b/>
          <w:szCs w:val="28"/>
        </w:rPr>
        <w:t>ình</w:t>
      </w:r>
      <w:r w:rsidR="00232FBE">
        <w:rPr>
          <w:b/>
          <w:szCs w:val="28"/>
        </w:rPr>
        <w:t xml:space="preserve"> hình</w:t>
      </w:r>
      <w:r w:rsidR="00232FBE" w:rsidRPr="005B4E74">
        <w:rPr>
          <w:b/>
          <w:szCs w:val="28"/>
          <w:lang w:val="vi-VN"/>
        </w:rPr>
        <w:t xml:space="preserve"> hoạt động</w:t>
      </w:r>
      <w:r w:rsidR="00232FBE">
        <w:rPr>
          <w:b/>
          <w:szCs w:val="28"/>
        </w:rPr>
        <w:t xml:space="preserve"> văn hóa, thể thao và du lịch tháng 5; </w:t>
      </w:r>
      <w:r w:rsidR="00232FBE" w:rsidRPr="005B4E74">
        <w:rPr>
          <w:b/>
          <w:szCs w:val="28"/>
          <w:lang w:val="vi-VN"/>
        </w:rPr>
        <w:t xml:space="preserve"> </w:t>
      </w:r>
    </w:p>
    <w:p w:rsidR="00232FBE" w:rsidRPr="005B4E74" w:rsidRDefault="00232FBE" w:rsidP="00232FBE">
      <w:pPr>
        <w:pBdr>
          <w:top w:val="none" w:sz="4" w:space="0" w:color="000000"/>
          <w:left w:val="none" w:sz="4" w:space="0" w:color="000000"/>
          <w:bottom w:val="none" w:sz="4" w:space="0" w:color="000000"/>
          <w:right w:val="none" w:sz="4" w:space="0" w:color="000000"/>
          <w:between w:val="none" w:sz="4" w:space="0" w:color="000000"/>
        </w:pBdr>
        <w:spacing w:line="360" w:lineRule="exact"/>
        <w:jc w:val="center"/>
        <w:rPr>
          <w:b/>
          <w:szCs w:val="28"/>
        </w:rPr>
      </w:pPr>
      <w:r w:rsidRPr="005B4E74">
        <w:rPr>
          <w:b/>
          <w:szCs w:val="28"/>
          <w:lang w:val="vi-VN"/>
        </w:rPr>
        <w:t xml:space="preserve">nhiệm vụ trọng tâm </w:t>
      </w:r>
      <w:r>
        <w:rPr>
          <w:b/>
          <w:szCs w:val="28"/>
        </w:rPr>
        <w:t xml:space="preserve">tháng 6 </w:t>
      </w:r>
      <w:r w:rsidRPr="005B4E74">
        <w:rPr>
          <w:b/>
          <w:szCs w:val="28"/>
          <w:lang w:val="vi-VN"/>
        </w:rPr>
        <w:t>năm 202</w:t>
      </w:r>
      <w:r>
        <w:rPr>
          <w:b/>
          <w:szCs w:val="28"/>
        </w:rPr>
        <w:t>3</w:t>
      </w:r>
    </w:p>
    <w:p w:rsidR="00232FBE" w:rsidRPr="00F361BE" w:rsidRDefault="00232FBE" w:rsidP="00232FBE">
      <w:pPr>
        <w:spacing w:line="360" w:lineRule="exact"/>
        <w:jc w:val="center"/>
        <w:rPr>
          <w:b/>
          <w:sz w:val="36"/>
          <w:szCs w:val="36"/>
        </w:rPr>
      </w:pPr>
      <w:r>
        <w:rPr>
          <w:noProof/>
        </w:rPr>
        <mc:AlternateContent>
          <mc:Choice Requires="wps">
            <w:drawing>
              <wp:anchor distT="0" distB="0" distL="114300" distR="114300" simplePos="0" relativeHeight="251659264" behindDoc="0" locked="0" layoutInCell="1" allowOverlap="1" wp14:anchorId="1C5CA67A" wp14:editId="296B65AC">
                <wp:simplePos x="0" y="0"/>
                <wp:positionH relativeFrom="column">
                  <wp:posOffset>2310765</wp:posOffset>
                </wp:positionH>
                <wp:positionV relativeFrom="paragraph">
                  <wp:posOffset>13335</wp:posOffset>
                </wp:positionV>
                <wp:extent cx="1219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1.05pt" to="27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F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"/>
            </w:pict>
          </mc:Fallback>
        </mc:AlternateContent>
      </w:r>
    </w:p>
    <w:p w:rsidR="00232FBE" w:rsidRPr="001E1636" w:rsidRDefault="001359AF" w:rsidP="00A93750">
      <w:pPr>
        <w:spacing w:before="120" w:after="120" w:line="320" w:lineRule="atLeast"/>
        <w:ind w:firstLine="680"/>
        <w:jc w:val="both"/>
        <w:rPr>
          <w:shd w:val="clear" w:color="auto" w:fill="FFFFFF"/>
        </w:rPr>
      </w:pPr>
      <w:r>
        <w:rPr>
          <w:shd w:val="clear" w:color="auto" w:fill="FFFFFF"/>
        </w:rPr>
        <w:t>Căn cứ Chương trình công tác năm 2023,</w:t>
      </w:r>
      <w:r w:rsidR="00232FBE" w:rsidRPr="001E1636">
        <w:rPr>
          <w:shd w:val="clear" w:color="auto" w:fill="FFFFFF"/>
        </w:rPr>
        <w:t xml:space="preserve"> </w:t>
      </w:r>
      <w:r w:rsidR="00CD576F">
        <w:t xml:space="preserve">Sở </w:t>
      </w:r>
      <w:r w:rsidR="00232FBE" w:rsidRPr="001E1636">
        <w:t xml:space="preserve">Văn hóa, Thể thao và Du lịch báo cáo </w:t>
      </w:r>
      <w:r>
        <w:t xml:space="preserve">tóm tắt </w:t>
      </w:r>
      <w:r w:rsidR="00232FBE" w:rsidRPr="001E1636">
        <w:t>tình hình hoạt động văn h</w:t>
      </w:r>
      <w:r w:rsidR="00232FBE">
        <w:t>óa, thể thao và du lịch tháng 5,</w:t>
      </w:r>
      <w:r w:rsidR="00232FBE" w:rsidRPr="001E1636">
        <w:t xml:space="preserve"> nhiệm vụ trọng tâm tháng </w:t>
      </w:r>
      <w:r w:rsidR="00232FBE">
        <w:t>6 năm 2023</w:t>
      </w:r>
      <w:r w:rsidR="00232FBE" w:rsidRPr="001E1636">
        <w:t xml:space="preserve">, cụ thể như sau: </w:t>
      </w:r>
    </w:p>
    <w:p w:rsidR="00232FBE" w:rsidRPr="003677D5" w:rsidRDefault="00232FBE" w:rsidP="00A93750">
      <w:pPr>
        <w:pBdr>
          <w:top w:val="none" w:sz="4" w:space="0" w:color="000000"/>
          <w:left w:val="none" w:sz="4" w:space="0" w:color="000000"/>
          <w:bottom w:val="none" w:sz="4" w:space="0" w:color="000000"/>
          <w:right w:val="none" w:sz="4" w:space="0" w:color="000000"/>
          <w:between w:val="none" w:sz="4" w:space="0" w:color="000000"/>
        </w:pBdr>
        <w:spacing w:before="120" w:after="120" w:line="320" w:lineRule="atLeast"/>
        <w:ind w:firstLine="680"/>
        <w:rPr>
          <w:b/>
          <w:sz w:val="26"/>
        </w:rPr>
      </w:pPr>
      <w:r w:rsidRPr="003677D5">
        <w:rPr>
          <w:b/>
          <w:sz w:val="26"/>
          <w:lang w:val="vi-VN"/>
        </w:rPr>
        <w:t xml:space="preserve">I. KẾT QUẢ THỰC HIỆN </w:t>
      </w:r>
      <w:r w:rsidR="005E097E">
        <w:rPr>
          <w:b/>
          <w:sz w:val="26"/>
        </w:rPr>
        <w:t xml:space="preserve">CÁC </w:t>
      </w:r>
      <w:r w:rsidRPr="003677D5">
        <w:rPr>
          <w:b/>
          <w:sz w:val="26"/>
          <w:lang w:val="vi-VN"/>
        </w:rPr>
        <w:t>NHIỆM VỤ</w:t>
      </w:r>
      <w:r w:rsidRPr="003677D5">
        <w:rPr>
          <w:b/>
          <w:sz w:val="26"/>
        </w:rPr>
        <w:t xml:space="preserve"> </w:t>
      </w:r>
    </w:p>
    <w:p w:rsidR="00232FBE" w:rsidRPr="00FA735D" w:rsidRDefault="00232FBE" w:rsidP="00A93750">
      <w:pPr>
        <w:spacing w:before="120" w:after="120" w:line="320" w:lineRule="atLeast"/>
        <w:ind w:firstLine="680"/>
        <w:jc w:val="both"/>
        <w:rPr>
          <w:b/>
        </w:rPr>
      </w:pPr>
      <w:r>
        <w:rPr>
          <w:rFonts w:eastAsia="Arial"/>
          <w:b/>
          <w:szCs w:val="28"/>
        </w:rPr>
        <w:t>1</w:t>
      </w:r>
      <w:r>
        <w:rPr>
          <w:b/>
        </w:rPr>
        <w:t xml:space="preserve">. </w:t>
      </w:r>
      <w:r w:rsidRPr="00FA735D">
        <w:rPr>
          <w:b/>
        </w:rPr>
        <w:t>Lĩnh vực Văn hóa và Gia đình</w:t>
      </w:r>
    </w:p>
    <w:p w:rsidR="00232FBE" w:rsidRPr="00871A5C" w:rsidRDefault="00E65032" w:rsidP="00A93750">
      <w:pPr>
        <w:widowControl w:val="0"/>
        <w:autoSpaceDE w:val="0"/>
        <w:autoSpaceDN w:val="0"/>
        <w:spacing w:before="120" w:after="120" w:line="320" w:lineRule="atLeast"/>
        <w:ind w:firstLine="680"/>
        <w:jc w:val="both"/>
        <w:rPr>
          <w:b/>
          <w:i/>
          <w:szCs w:val="28"/>
          <w:lang w:bidi="en-US"/>
        </w:rPr>
      </w:pPr>
      <w:r>
        <w:rPr>
          <w:b/>
          <w:i/>
          <w:szCs w:val="28"/>
          <w:lang w:bidi="en-US"/>
        </w:rPr>
        <w:t>1.1.</w:t>
      </w:r>
      <w:r w:rsidR="00232FBE" w:rsidRPr="00871A5C">
        <w:rPr>
          <w:b/>
          <w:i/>
          <w:szCs w:val="28"/>
          <w:lang w:bidi="en-US"/>
        </w:rPr>
        <w:t xml:space="preserve"> </w:t>
      </w:r>
      <w:r w:rsidR="00650910">
        <w:rPr>
          <w:b/>
          <w:i/>
          <w:szCs w:val="28"/>
          <w:lang w:bidi="en-US"/>
        </w:rPr>
        <w:t xml:space="preserve">Phòng </w:t>
      </w:r>
      <w:r w:rsidR="00232FBE" w:rsidRPr="00871A5C">
        <w:rPr>
          <w:b/>
          <w:i/>
          <w:szCs w:val="28"/>
          <w:lang w:bidi="en-US"/>
        </w:rPr>
        <w:t xml:space="preserve">Quản lý </w:t>
      </w:r>
      <w:r>
        <w:rPr>
          <w:b/>
          <w:i/>
          <w:szCs w:val="28"/>
          <w:lang w:bidi="en-US"/>
        </w:rPr>
        <w:t>Văn hóa và Gia đình</w:t>
      </w:r>
    </w:p>
    <w:p w:rsidR="00D92288" w:rsidRDefault="00E65032" w:rsidP="00A93750">
      <w:pPr>
        <w:spacing w:before="120" w:after="120" w:line="320" w:lineRule="atLeast"/>
        <w:ind w:firstLine="680"/>
        <w:jc w:val="both"/>
        <w:rPr>
          <w:szCs w:val="28"/>
          <w:shd w:val="clear" w:color="auto" w:fill="FFFFFF"/>
        </w:rPr>
      </w:pPr>
      <w:r>
        <w:rPr>
          <w:szCs w:val="28"/>
          <w:shd w:val="clear" w:color="auto" w:fill="FFFFFF"/>
        </w:rPr>
        <w:t xml:space="preserve">- </w:t>
      </w:r>
      <w:r w:rsidR="00B17FAE">
        <w:rPr>
          <w:szCs w:val="28"/>
          <w:shd w:val="clear" w:color="auto" w:fill="FFFFFF"/>
        </w:rPr>
        <w:t>T</w:t>
      </w:r>
      <w:r w:rsidR="00CF76CE">
        <w:rPr>
          <w:szCs w:val="28"/>
          <w:shd w:val="clear" w:color="auto" w:fill="FFFFFF"/>
        </w:rPr>
        <w:t xml:space="preserve">ham mưu Ban hành </w:t>
      </w:r>
      <w:r w:rsidR="00CF76CE" w:rsidRPr="00B17FAE">
        <w:rPr>
          <w:szCs w:val="28"/>
          <w:shd w:val="clear" w:color="auto" w:fill="FFFFFF"/>
        </w:rPr>
        <w:t>Kế hoạch tổ chứcthực hiện</w:t>
      </w:r>
      <w:r w:rsidR="000B51CB">
        <w:rPr>
          <w:szCs w:val="28"/>
          <w:shd w:val="clear" w:color="auto" w:fill="FFFFFF"/>
        </w:rPr>
        <w:t xml:space="preserve"> </w:t>
      </w:r>
      <w:r w:rsidR="00CF76CE" w:rsidRPr="00B17FAE">
        <w:rPr>
          <w:szCs w:val="28"/>
          <w:shd w:val="clear" w:color="auto" w:fill="FFFFFF"/>
        </w:rPr>
        <w:t>các nhiệm vụ được giao về</w:t>
      </w:r>
      <w:r w:rsidR="000B51CB">
        <w:rPr>
          <w:szCs w:val="28"/>
          <w:shd w:val="clear" w:color="auto" w:fill="FFFFFF"/>
        </w:rPr>
        <w:t xml:space="preserve"> </w:t>
      </w:r>
      <w:r w:rsidR="00CF76CE" w:rsidRPr="00B17FAE">
        <w:rPr>
          <w:szCs w:val="28"/>
          <w:shd w:val="clear" w:color="auto" w:fill="FFFFFF"/>
        </w:rPr>
        <w:t>kỷ niệm 20 năm chia tách, thành lập tỉn</w:t>
      </w:r>
      <w:r w:rsidR="00C86709">
        <w:rPr>
          <w:szCs w:val="28"/>
          <w:shd w:val="clear" w:color="auto" w:fill="FFFFFF"/>
        </w:rPr>
        <w:t>h;</w:t>
      </w:r>
      <w:r w:rsidR="00CF76CE" w:rsidRPr="00B17FAE">
        <w:rPr>
          <w:szCs w:val="28"/>
          <w:shd w:val="clear" w:color="auto" w:fill="FFFFFF"/>
        </w:rPr>
        <w:t xml:space="preserve"> </w:t>
      </w:r>
      <w:r w:rsidR="000B51CB">
        <w:rPr>
          <w:szCs w:val="28"/>
          <w:shd w:val="clear" w:color="auto" w:fill="FFFFFF"/>
        </w:rPr>
        <w:t>k</w:t>
      </w:r>
      <w:r w:rsidR="00457EAE" w:rsidRPr="00B17FAE">
        <w:rPr>
          <w:szCs w:val="28"/>
          <w:shd w:val="clear" w:color="auto" w:fill="FFFFFF"/>
        </w:rPr>
        <w:t>ế hoạch tổ chức các hoạt động</w:t>
      </w:r>
      <w:r w:rsidR="00B17FAE">
        <w:rPr>
          <w:szCs w:val="28"/>
          <w:shd w:val="clear" w:color="auto" w:fill="FFFFFF"/>
        </w:rPr>
        <w:t xml:space="preserve"> </w:t>
      </w:r>
      <w:r w:rsidR="00457EAE" w:rsidRPr="00B17FAE">
        <w:rPr>
          <w:szCs w:val="28"/>
          <w:shd w:val="clear" w:color="auto" w:fill="FFFFFF"/>
        </w:rPr>
        <w:t>nhân</w:t>
      </w:r>
      <w:r w:rsidR="00B17FAE">
        <w:rPr>
          <w:szCs w:val="28"/>
          <w:shd w:val="clear" w:color="auto" w:fill="FFFFFF"/>
        </w:rPr>
        <w:t xml:space="preserve"> </w:t>
      </w:r>
      <w:r w:rsidR="00457EAE" w:rsidRPr="00B17FAE">
        <w:rPr>
          <w:szCs w:val="28"/>
          <w:shd w:val="clear" w:color="auto" w:fill="FFFFFF"/>
        </w:rPr>
        <w:t>Ngày Gia đình Việt Nam</w:t>
      </w:r>
      <w:r w:rsidR="000B51CB">
        <w:rPr>
          <w:szCs w:val="28"/>
          <w:shd w:val="clear" w:color="auto" w:fill="FFFFFF"/>
        </w:rPr>
        <w:t xml:space="preserve"> </w:t>
      </w:r>
      <w:r w:rsidR="00457EAE" w:rsidRPr="00B17FAE">
        <w:rPr>
          <w:szCs w:val="28"/>
          <w:shd w:val="clear" w:color="auto" w:fill="FFFFFF"/>
        </w:rPr>
        <w:t>28/6 và</w:t>
      </w:r>
      <w:r w:rsidR="00B17FAE">
        <w:rPr>
          <w:szCs w:val="28"/>
          <w:shd w:val="clear" w:color="auto" w:fill="FFFFFF"/>
        </w:rPr>
        <w:t xml:space="preserve"> </w:t>
      </w:r>
      <w:r w:rsidR="00457EAE" w:rsidRPr="00B17FAE">
        <w:rPr>
          <w:szCs w:val="28"/>
          <w:shd w:val="clear" w:color="auto" w:fill="FFFFFF"/>
        </w:rPr>
        <w:t>Tháng hành động quốc gia về phòng, chống bạo lực gia đình trên địa bàn tỉnh</w:t>
      </w:r>
      <w:r w:rsidR="00C86709">
        <w:rPr>
          <w:szCs w:val="28"/>
          <w:shd w:val="clear" w:color="auto" w:fill="FFFFFF"/>
        </w:rPr>
        <w:t xml:space="preserve"> </w:t>
      </w:r>
      <w:r w:rsidR="00457EAE" w:rsidRPr="00B17FAE">
        <w:rPr>
          <w:szCs w:val="28"/>
          <w:shd w:val="clear" w:color="auto" w:fill="FFFFFF"/>
        </w:rPr>
        <w:t>Lai Châu</w:t>
      </w:r>
      <w:r w:rsidR="000B51CB">
        <w:rPr>
          <w:szCs w:val="28"/>
          <w:shd w:val="clear" w:color="auto" w:fill="FFFFFF"/>
        </w:rPr>
        <w:t xml:space="preserve"> </w:t>
      </w:r>
      <w:r w:rsidR="00457EAE" w:rsidRPr="00B17FAE">
        <w:rPr>
          <w:szCs w:val="28"/>
          <w:shd w:val="clear" w:color="auto" w:fill="FFFFFF"/>
        </w:rPr>
        <w:t xml:space="preserve">năm 2023; </w:t>
      </w:r>
      <w:r w:rsidR="00C86709">
        <w:rPr>
          <w:spacing w:val="-2"/>
          <w:szCs w:val="28"/>
          <w:shd w:val="clear" w:color="auto" w:fill="FFFFFF"/>
        </w:rPr>
        <w:t xml:space="preserve">hướng dẫn </w:t>
      </w:r>
      <w:r w:rsidR="00C86709">
        <w:rPr>
          <w:szCs w:val="28"/>
          <w:shd w:val="clear" w:color="auto" w:fill="FFFFFF"/>
        </w:rPr>
        <w:t>t</w:t>
      </w:r>
      <w:r w:rsidR="00C86709" w:rsidRPr="00AF73AF">
        <w:rPr>
          <w:szCs w:val="28"/>
          <w:shd w:val="clear" w:color="auto" w:fill="FFFFFF"/>
        </w:rPr>
        <w:t>riển khai</w:t>
      </w:r>
      <w:r w:rsidR="00C86709">
        <w:rPr>
          <w:szCs w:val="28"/>
          <w:shd w:val="clear" w:color="auto" w:fill="FFFFFF"/>
        </w:rPr>
        <w:t xml:space="preserve"> </w:t>
      </w:r>
      <w:r w:rsidR="00C86709" w:rsidRPr="00AF73AF">
        <w:rPr>
          <w:szCs w:val="28"/>
          <w:shd w:val="clear" w:color="auto" w:fill="FFFFFF"/>
        </w:rPr>
        <w:t>Tháng hành động vì trẻ em tỉnh Lai Châu năm 2023</w:t>
      </w:r>
      <w:r w:rsidR="00C86709">
        <w:rPr>
          <w:szCs w:val="28"/>
          <w:shd w:val="clear" w:color="auto" w:fill="FFFFFF"/>
        </w:rPr>
        <w:t xml:space="preserve">; </w:t>
      </w:r>
      <w:r w:rsidR="000B51CB">
        <w:rPr>
          <w:szCs w:val="28"/>
          <w:shd w:val="clear" w:color="auto" w:fill="FFFFFF"/>
        </w:rPr>
        <w:t>h</w:t>
      </w:r>
      <w:r w:rsidR="00452905" w:rsidRPr="00B17FAE">
        <w:rPr>
          <w:szCs w:val="28"/>
          <w:shd w:val="clear" w:color="auto" w:fill="FFFFFF"/>
        </w:rPr>
        <w:t>ướng</w:t>
      </w:r>
      <w:r w:rsidR="00452905">
        <w:rPr>
          <w:szCs w:val="28"/>
          <w:shd w:val="clear" w:color="auto" w:fill="FFFFFF"/>
        </w:rPr>
        <w:t xml:space="preserve"> dẫn quản lý tổ chức các hoạt động văn hóa, văn nghệ trên địa bàn tỉnh</w:t>
      </w:r>
      <w:r w:rsidR="00C86709">
        <w:rPr>
          <w:szCs w:val="28"/>
          <w:shd w:val="clear" w:color="auto" w:fill="FFFFFF"/>
        </w:rPr>
        <w:t>…</w:t>
      </w:r>
      <w:r w:rsidR="00452905">
        <w:rPr>
          <w:szCs w:val="28"/>
          <w:shd w:val="clear" w:color="auto" w:fill="FFFFFF"/>
        </w:rPr>
        <w:t xml:space="preserve"> </w:t>
      </w:r>
    </w:p>
    <w:p w:rsidR="000B51CB" w:rsidRDefault="00E65032" w:rsidP="00A93750">
      <w:pPr>
        <w:spacing w:before="120" w:after="120" w:line="320" w:lineRule="atLeast"/>
        <w:ind w:firstLine="680"/>
        <w:jc w:val="both"/>
        <w:rPr>
          <w:spacing w:val="-2"/>
          <w:szCs w:val="28"/>
          <w:shd w:val="clear" w:color="auto" w:fill="FFFFFF"/>
        </w:rPr>
      </w:pPr>
      <w:r w:rsidRPr="00E65032">
        <w:rPr>
          <w:spacing w:val="-2"/>
          <w:szCs w:val="28"/>
          <w:shd w:val="clear" w:color="auto" w:fill="FFFFFF"/>
        </w:rPr>
        <w:t>-</w:t>
      </w:r>
      <w:r w:rsidR="00232FBE" w:rsidRPr="00E65032">
        <w:rPr>
          <w:spacing w:val="-2"/>
          <w:szCs w:val="28"/>
          <w:shd w:val="clear" w:color="auto" w:fill="FFFFFF"/>
        </w:rPr>
        <w:t xml:space="preserve"> Tiếp tục chủ trì, hướng dẫn thực hiện </w:t>
      </w:r>
      <w:r w:rsidR="000B51CB" w:rsidRPr="00E65032">
        <w:rPr>
          <w:spacing w:val="-2"/>
          <w:szCs w:val="28"/>
          <w:shd w:val="clear" w:color="auto" w:fill="FFFFFF"/>
        </w:rPr>
        <w:t xml:space="preserve">Dự án 6 </w:t>
      </w:r>
      <w:r w:rsidR="00C31D01" w:rsidRPr="00E65032">
        <w:rPr>
          <w:spacing w:val="-2"/>
          <w:szCs w:val="28"/>
          <w:shd w:val="clear" w:color="auto" w:fill="FFFFFF"/>
        </w:rPr>
        <w:t>(báo cáo kết quả giải ngân và chuyển nguồn vốn năm 2022</w:t>
      </w:r>
      <w:r w:rsidR="000B51CB">
        <w:rPr>
          <w:spacing w:val="-2"/>
          <w:szCs w:val="28"/>
          <w:shd w:val="clear" w:color="auto" w:fill="FFFFFF"/>
        </w:rPr>
        <w:t>; đ</w:t>
      </w:r>
      <w:r w:rsidR="00C31D01" w:rsidRPr="00E65032">
        <w:rPr>
          <w:spacing w:val="-2"/>
          <w:szCs w:val="28"/>
          <w:shd w:val="clear" w:color="auto" w:fill="FFFFFF"/>
        </w:rPr>
        <w:t>ánh giá giữa kỳ tình hình triển khai thực hiện Chương trình MTQG phát triển KT-XH vùng đồng bào dân tộc thiểu số và miền núi giai đoạn 2021-2025; báo cáo tình hình triển khai thực hiện các chương trình mục tiêu quốc gia giai đoạn 2021 - 2023, giải pháp, nhiệm vụ trọng tâm giai đoạn 2023 -2025 và định hướng triển khai trong giai đoạn 2026 -2030).</w:t>
      </w:r>
      <w:r w:rsidR="00650910">
        <w:rPr>
          <w:spacing w:val="-2"/>
          <w:szCs w:val="28"/>
          <w:shd w:val="clear" w:color="auto" w:fill="FFFFFF"/>
        </w:rPr>
        <w:t xml:space="preserve"> </w:t>
      </w:r>
    </w:p>
    <w:p w:rsidR="00D0636B" w:rsidRPr="00E65032" w:rsidRDefault="00A23EB2" w:rsidP="00A93750">
      <w:pPr>
        <w:spacing w:before="120" w:after="120" w:line="320" w:lineRule="atLeast"/>
        <w:ind w:firstLine="680"/>
        <w:jc w:val="both"/>
        <w:rPr>
          <w:spacing w:val="-2"/>
          <w:szCs w:val="28"/>
          <w:shd w:val="clear" w:color="auto" w:fill="FFFFFF"/>
        </w:rPr>
      </w:pPr>
      <w:r>
        <w:rPr>
          <w:spacing w:val="-2"/>
          <w:szCs w:val="28"/>
          <w:lang w:val="nl-NL"/>
        </w:rPr>
        <w:t xml:space="preserve">- </w:t>
      </w:r>
      <w:r w:rsidR="00D0636B" w:rsidRPr="00E65032">
        <w:rPr>
          <w:spacing w:val="-2"/>
          <w:szCs w:val="28"/>
          <w:lang w:val="nl-NL"/>
        </w:rPr>
        <w:t>Trong tháng</w:t>
      </w:r>
      <w:r w:rsidR="00650910">
        <w:rPr>
          <w:spacing w:val="-2"/>
          <w:szCs w:val="28"/>
          <w:lang w:val="nl-NL"/>
        </w:rPr>
        <w:t xml:space="preserve"> 5,</w:t>
      </w:r>
      <w:r>
        <w:rPr>
          <w:spacing w:val="-2"/>
          <w:szCs w:val="28"/>
          <w:lang w:val="nl-NL"/>
        </w:rPr>
        <w:t xml:space="preserve"> đã</w:t>
      </w:r>
      <w:r w:rsidR="00D0636B" w:rsidRPr="00E65032">
        <w:rPr>
          <w:b/>
          <w:i/>
          <w:spacing w:val="-2"/>
          <w:szCs w:val="28"/>
          <w:lang w:val="nl-NL"/>
        </w:rPr>
        <w:t xml:space="preserve"> </w:t>
      </w:r>
      <w:r w:rsidR="00D0636B" w:rsidRPr="00E65032">
        <w:rPr>
          <w:spacing w:val="-2"/>
          <w:szCs w:val="28"/>
          <w:lang w:val="nl-NL"/>
        </w:rPr>
        <w:t>tiếp nhận, thẩm định 13 hồ sơ quảng cáo đảm bảo đúng thời hạn, đúng quy trình.</w:t>
      </w:r>
    </w:p>
    <w:p w:rsidR="00E65032" w:rsidRDefault="00E65032" w:rsidP="00A93750">
      <w:pPr>
        <w:spacing w:before="120" w:after="120" w:line="320" w:lineRule="atLeast"/>
        <w:ind w:firstLine="680"/>
        <w:jc w:val="both"/>
        <w:rPr>
          <w:b/>
          <w:i/>
        </w:rPr>
      </w:pPr>
      <w:r>
        <w:rPr>
          <w:b/>
          <w:i/>
        </w:rPr>
        <w:t>1.2</w:t>
      </w:r>
      <w:r w:rsidR="00232FBE" w:rsidRPr="00FA735D">
        <w:rPr>
          <w:b/>
          <w:i/>
        </w:rPr>
        <w:t xml:space="preserve">. </w:t>
      </w:r>
      <w:r>
        <w:rPr>
          <w:b/>
          <w:i/>
        </w:rPr>
        <w:t>Trung tâm Văn hóa- Nghệ thuật tỉnh</w:t>
      </w:r>
    </w:p>
    <w:p w:rsidR="00E30818" w:rsidRPr="006C56E2" w:rsidRDefault="008D1817" w:rsidP="00A93750">
      <w:pPr>
        <w:widowControl w:val="0"/>
        <w:spacing w:before="120" w:after="120" w:line="320" w:lineRule="atLeast"/>
        <w:ind w:right="-34" w:firstLine="700"/>
        <w:jc w:val="both"/>
        <w:rPr>
          <w:spacing w:val="-4"/>
          <w:szCs w:val="28"/>
          <w:shd w:val="clear" w:color="auto" w:fill="FFFFFF"/>
        </w:rPr>
      </w:pPr>
      <w:r>
        <w:rPr>
          <w:spacing w:val="-4"/>
          <w:szCs w:val="28"/>
          <w:shd w:val="clear" w:color="auto" w:fill="FFFFFF"/>
        </w:rPr>
        <w:t xml:space="preserve">- </w:t>
      </w:r>
      <w:r w:rsidR="00C86709">
        <w:rPr>
          <w:spacing w:val="-4"/>
          <w:szCs w:val="28"/>
          <w:shd w:val="clear" w:color="auto" w:fill="FFFFFF"/>
        </w:rPr>
        <w:t>Tổ chức</w:t>
      </w:r>
      <w:r w:rsidR="00E30818" w:rsidRPr="00604F96">
        <w:rPr>
          <w:spacing w:val="-4"/>
          <w:szCs w:val="28"/>
          <w:shd w:val="clear" w:color="auto" w:fill="FFFFFF"/>
        </w:rPr>
        <w:t xml:space="preserve"> </w:t>
      </w:r>
      <w:r w:rsidR="00C86709" w:rsidRPr="00604F96">
        <w:rPr>
          <w:spacing w:val="-4"/>
          <w:szCs w:val="28"/>
          <w:shd w:val="clear" w:color="auto" w:fill="FFFFFF"/>
          <w:lang w:val="vi-VN"/>
        </w:rPr>
        <w:t xml:space="preserve">15 buổi </w:t>
      </w:r>
      <w:r w:rsidR="00E30818" w:rsidRPr="00604F96">
        <w:rPr>
          <w:spacing w:val="-4"/>
          <w:szCs w:val="28"/>
          <w:shd w:val="clear" w:color="auto" w:fill="FFFFFF"/>
        </w:rPr>
        <w:t xml:space="preserve">đưa tuyên truyền về cơ sở </w:t>
      </w:r>
      <w:r w:rsidR="00E30818" w:rsidRPr="00604F96">
        <w:rPr>
          <w:spacing w:val="-4"/>
          <w:szCs w:val="28"/>
          <w:shd w:val="clear" w:color="auto" w:fill="FFFFFF"/>
          <w:lang w:val="vi-VN"/>
        </w:rPr>
        <w:t>(trong đó thực hiện 12 buổi tại huyện Than Uyên)</w:t>
      </w:r>
      <w:r w:rsidR="00E30818" w:rsidRPr="00604F96">
        <w:rPr>
          <w:spacing w:val="-4"/>
          <w:szCs w:val="28"/>
          <w:shd w:val="clear" w:color="auto" w:fill="FFFFFF"/>
        </w:rPr>
        <w:t>.</w:t>
      </w:r>
      <w:r w:rsidR="00E30818" w:rsidRPr="00604F96">
        <w:rPr>
          <w:spacing w:val="-4"/>
          <w:szCs w:val="28"/>
          <w:shd w:val="clear" w:color="auto" w:fill="FFFFFF"/>
          <w:lang w:val="vi-VN"/>
        </w:rPr>
        <w:t xml:space="preserve"> </w:t>
      </w:r>
      <w:r w:rsidR="00E30818" w:rsidRPr="00604F96">
        <w:rPr>
          <w:spacing w:val="-2"/>
          <w:szCs w:val="28"/>
          <w:lang w:val="en-GB" w:eastAsia="en-GB"/>
        </w:rPr>
        <w:t xml:space="preserve">Đẩy mạnh công tác tuyên truyền trực quan với các sự kiện lớn diễn ra </w:t>
      </w:r>
      <w:r w:rsidR="00C86709">
        <w:rPr>
          <w:spacing w:val="-2"/>
          <w:szCs w:val="28"/>
          <w:lang w:val="en-GB" w:eastAsia="en-GB"/>
        </w:rPr>
        <w:t xml:space="preserve">trong tháng </w:t>
      </w:r>
      <w:r w:rsidR="00E30818" w:rsidRPr="00604F96">
        <w:rPr>
          <w:spacing w:val="-2"/>
          <w:szCs w:val="28"/>
          <w:lang w:val="en-GB" w:eastAsia="en-GB"/>
        </w:rPr>
        <w:t>như</w:t>
      </w:r>
      <w:r w:rsidR="00C86709">
        <w:rPr>
          <w:spacing w:val="-2"/>
          <w:szCs w:val="28"/>
          <w:lang w:val="en-GB" w:eastAsia="en-GB"/>
        </w:rPr>
        <w:t>:</w:t>
      </w:r>
      <w:r w:rsidR="00E30818" w:rsidRPr="00604F96">
        <w:rPr>
          <w:spacing w:val="-2"/>
          <w:szCs w:val="28"/>
          <w:lang w:val="en-GB" w:eastAsia="en-GB"/>
        </w:rPr>
        <w:t xml:space="preserve"> kỷ niệm 48 năm giải phóng miền Nam thống nhất đất nước; </w:t>
      </w:r>
      <w:r w:rsidR="00E30818" w:rsidRPr="00604F96">
        <w:rPr>
          <w:szCs w:val="28"/>
          <w:shd w:val="clear" w:color="auto" w:fill="FFFFFF"/>
        </w:rPr>
        <w:t xml:space="preserve">69 năm Ngày Chiến thắng Điện Biên Phủ; 80 năm ra đời Đề cương Văn hóa Việt Nam; 133 năm Ngày sinh Chủ tịch Hồ Chí Minh... với </w:t>
      </w:r>
      <w:r w:rsidR="00E30818" w:rsidRPr="001875B6">
        <w:rPr>
          <w:szCs w:val="28"/>
          <w:shd w:val="clear" w:color="auto" w:fill="FFFFFF"/>
          <w:lang w:val="en-GB"/>
        </w:rPr>
        <w:t>25</w:t>
      </w:r>
      <w:r w:rsidR="00E30818" w:rsidRPr="001875B6">
        <w:rPr>
          <w:szCs w:val="28"/>
          <w:shd w:val="clear" w:color="auto" w:fill="FFFFFF"/>
        </w:rPr>
        <w:t xml:space="preserve"> băng rôn, </w:t>
      </w:r>
      <w:r w:rsidR="00E30818" w:rsidRPr="001875B6">
        <w:rPr>
          <w:szCs w:val="28"/>
          <w:shd w:val="clear" w:color="auto" w:fill="FFFFFF"/>
          <w:lang w:val="en-GB"/>
        </w:rPr>
        <w:t>6</w:t>
      </w:r>
      <w:r w:rsidR="00E30818" w:rsidRPr="001875B6">
        <w:rPr>
          <w:szCs w:val="28"/>
          <w:shd w:val="clear" w:color="auto" w:fill="FFFFFF"/>
        </w:rPr>
        <w:t xml:space="preserve">00 </w:t>
      </w:r>
      <w:r w:rsidR="00E30818" w:rsidRPr="00604F96">
        <w:rPr>
          <w:szCs w:val="28"/>
          <w:shd w:val="clear" w:color="auto" w:fill="FFFFFF"/>
        </w:rPr>
        <w:t xml:space="preserve">cờ Hồng kỳ; </w:t>
      </w:r>
      <w:r w:rsidR="00E30818" w:rsidRPr="00604F96">
        <w:rPr>
          <w:szCs w:val="28"/>
          <w:shd w:val="clear" w:color="auto" w:fill="FFFFFF"/>
          <w:lang w:val="vi-VN"/>
        </w:rPr>
        <w:t>14</w:t>
      </w:r>
      <w:r w:rsidR="00E30818" w:rsidRPr="00604F96">
        <w:rPr>
          <w:szCs w:val="28"/>
          <w:shd w:val="clear" w:color="auto" w:fill="FFFFFF"/>
        </w:rPr>
        <w:t>0 cặp (</w:t>
      </w:r>
      <w:r w:rsidR="00E30818" w:rsidRPr="00604F96">
        <w:rPr>
          <w:szCs w:val="28"/>
          <w:shd w:val="clear" w:color="auto" w:fill="FFFFFF"/>
          <w:lang w:val="vi-VN"/>
        </w:rPr>
        <w:t>28</w:t>
      </w:r>
      <w:r w:rsidR="00E30818" w:rsidRPr="00604F96">
        <w:rPr>
          <w:szCs w:val="28"/>
          <w:shd w:val="clear" w:color="auto" w:fill="FFFFFF"/>
        </w:rPr>
        <w:t>0 cái) cờ đuôi nheo; 0</w:t>
      </w:r>
      <w:r w:rsidR="00E30818" w:rsidRPr="00604F96">
        <w:rPr>
          <w:szCs w:val="28"/>
          <w:shd w:val="clear" w:color="auto" w:fill="FFFFFF"/>
          <w:lang w:val="vi-VN"/>
        </w:rPr>
        <w:t>6</w:t>
      </w:r>
      <w:r w:rsidR="00E30818" w:rsidRPr="00604F96">
        <w:rPr>
          <w:szCs w:val="28"/>
          <w:shd w:val="clear" w:color="auto" w:fill="FFFFFF"/>
        </w:rPr>
        <w:t xml:space="preserve"> lượt pano thay mới nội dung; sáng tác 10 mẫu tranh cổ động.</w:t>
      </w:r>
      <w:r w:rsidR="00E30818">
        <w:rPr>
          <w:szCs w:val="28"/>
          <w:shd w:val="clear" w:color="auto" w:fill="FFFFFF"/>
        </w:rPr>
        <w:t xml:space="preserve"> Thực hiện 01 cuộc triển lãm ảnh với chủ đề “Cuộc đời và sự nghiệp của Chủ tịch Hồ Chí Minh” với 156 ảnh.</w:t>
      </w:r>
    </w:p>
    <w:p w:rsidR="00E30818" w:rsidRPr="00516203" w:rsidRDefault="00E30818" w:rsidP="00A93750">
      <w:pPr>
        <w:widowControl w:val="0"/>
        <w:spacing w:before="120" w:after="120" w:line="320" w:lineRule="atLeast"/>
        <w:ind w:firstLine="709"/>
        <w:jc w:val="both"/>
        <w:rPr>
          <w:szCs w:val="28"/>
        </w:rPr>
      </w:pPr>
      <w:r w:rsidRPr="00516203">
        <w:rPr>
          <w:szCs w:val="28"/>
        </w:rPr>
        <w:t xml:space="preserve">- </w:t>
      </w:r>
      <w:r w:rsidR="006A1AE4" w:rsidRPr="00516203">
        <w:rPr>
          <w:spacing w:val="-2"/>
          <w:szCs w:val="28"/>
        </w:rPr>
        <w:t>Tháng 5</w:t>
      </w:r>
      <w:r w:rsidR="00AD6A3E" w:rsidRPr="00516203">
        <w:rPr>
          <w:spacing w:val="-2"/>
          <w:szCs w:val="28"/>
        </w:rPr>
        <w:t xml:space="preserve">, </w:t>
      </w:r>
      <w:r w:rsidR="006A1AE4" w:rsidRPr="00516203">
        <w:rPr>
          <w:spacing w:val="-2"/>
          <w:szCs w:val="28"/>
        </w:rPr>
        <w:t xml:space="preserve">đã </w:t>
      </w:r>
      <w:r w:rsidR="00AD6A3E" w:rsidRPr="00516203">
        <w:rPr>
          <w:spacing w:val="-2"/>
          <w:szCs w:val="28"/>
        </w:rPr>
        <w:t xml:space="preserve">tổ chức </w:t>
      </w:r>
      <w:r w:rsidR="00AD6A3E" w:rsidRPr="00516203">
        <w:rPr>
          <w:bCs/>
          <w:szCs w:val="28"/>
        </w:rPr>
        <w:t>05 buổi biểu diễn phục vụ nhiệm vụ chính trị trên địa bàn thành phố</w:t>
      </w:r>
      <w:r w:rsidR="006A1AE4" w:rsidRPr="00516203">
        <w:rPr>
          <w:szCs w:val="28"/>
          <w:shd w:val="clear" w:color="auto" w:fill="FFFFFF"/>
        </w:rPr>
        <w:t>.</w:t>
      </w:r>
      <w:r w:rsidRPr="00516203">
        <w:rPr>
          <w:szCs w:val="28"/>
        </w:rPr>
        <w:t xml:space="preserve"> Xây dựng chương trình nghệ thuật và tham mưu thành lập Đội văn nghệ xung kích tham </w:t>
      </w:r>
      <w:r w:rsidRPr="00516203">
        <w:rPr>
          <w:szCs w:val="28"/>
          <w:shd w:val="clear" w:color="auto" w:fill="FFFFFF"/>
        </w:rPr>
        <w:t>gia chương trình</w:t>
      </w:r>
      <w:r w:rsidRPr="00516203">
        <w:rPr>
          <w:szCs w:val="28"/>
        </w:rPr>
        <w:t xml:space="preserve"> thăm, biểu diễn </w:t>
      </w:r>
      <w:r w:rsidRPr="00516203">
        <w:rPr>
          <w:szCs w:val="28"/>
          <w:shd w:val="clear" w:color="auto" w:fill="FFFFFF"/>
        </w:rPr>
        <w:t xml:space="preserve">động viên bộ đội Trường Sa </w:t>
      </w:r>
      <w:r w:rsidRPr="00516203">
        <w:rPr>
          <w:szCs w:val="28"/>
          <w:shd w:val="clear" w:color="auto" w:fill="FFFFFF"/>
        </w:rPr>
        <w:lastRenderedPageBreak/>
        <w:t xml:space="preserve">và Nhà giàn DK1 </w:t>
      </w:r>
      <w:r w:rsidR="004C107C">
        <w:rPr>
          <w:szCs w:val="28"/>
        </w:rPr>
        <w:t>(</w:t>
      </w:r>
      <w:r w:rsidRPr="00516203">
        <w:rPr>
          <w:szCs w:val="28"/>
        </w:rPr>
        <w:t>tổ chức 09 buổi biểu diễn, giao lưu văn nghệ phục vụ cán bộ, chiên sĩ và nhân dân trên các Đảo, Nhà giàn; 03 đêm giao lưu văn nghệ với nội dung chương trình ca ngợi Đảng, Bác Hồ, tình yêu quê hương đất nước và biển đảo Việt Nam</w:t>
      </w:r>
      <w:r w:rsidR="004C107C">
        <w:rPr>
          <w:szCs w:val="28"/>
        </w:rPr>
        <w:t>).</w:t>
      </w:r>
    </w:p>
    <w:p w:rsidR="00C83E5D" w:rsidRPr="001875B6" w:rsidRDefault="002B10F2" w:rsidP="00A93750">
      <w:pPr>
        <w:widowControl w:val="0"/>
        <w:spacing w:before="120" w:after="120" w:line="320" w:lineRule="atLeast"/>
        <w:ind w:right="-34" w:firstLine="700"/>
        <w:jc w:val="both"/>
        <w:rPr>
          <w:color w:val="081C36"/>
          <w:spacing w:val="3"/>
          <w:szCs w:val="28"/>
          <w:shd w:val="clear" w:color="auto" w:fill="FFFFFF"/>
        </w:rPr>
      </w:pPr>
      <w:r w:rsidRPr="001875B6">
        <w:rPr>
          <w:spacing w:val="-2"/>
          <w:szCs w:val="28"/>
          <w:shd w:val="clear" w:color="auto" w:fill="FFFFFF"/>
        </w:rPr>
        <w:t xml:space="preserve">- </w:t>
      </w:r>
      <w:r w:rsidR="00C86709">
        <w:rPr>
          <w:spacing w:val="-2"/>
          <w:szCs w:val="28"/>
          <w:shd w:val="clear" w:color="auto" w:fill="FFFFFF"/>
        </w:rPr>
        <w:t>Thực hiện</w:t>
      </w:r>
      <w:r w:rsidR="00C83E5D" w:rsidRPr="001875B6">
        <w:rPr>
          <w:spacing w:val="-2"/>
          <w:szCs w:val="28"/>
          <w:shd w:val="clear" w:color="auto" w:fill="FFFFFF"/>
        </w:rPr>
        <w:t xml:space="preserve"> </w:t>
      </w:r>
      <w:r w:rsidR="00A0164D" w:rsidRPr="001875B6">
        <w:rPr>
          <w:spacing w:val="-2"/>
          <w:szCs w:val="28"/>
          <w:shd w:val="clear" w:color="auto" w:fill="FFFFFF"/>
        </w:rPr>
        <w:t xml:space="preserve">20 buổi </w:t>
      </w:r>
      <w:r w:rsidR="00C86709" w:rsidRPr="001875B6">
        <w:rPr>
          <w:spacing w:val="-2"/>
          <w:szCs w:val="28"/>
          <w:shd w:val="clear" w:color="auto" w:fill="FFFFFF"/>
        </w:rPr>
        <w:t xml:space="preserve">hướng dẫn </w:t>
      </w:r>
      <w:r w:rsidRPr="001875B6">
        <w:rPr>
          <w:spacing w:val="-2"/>
          <w:szCs w:val="28"/>
          <w:shd w:val="clear" w:color="auto" w:fill="FFFFFF"/>
        </w:rPr>
        <w:t xml:space="preserve">văn nghệ quần chúng </w:t>
      </w:r>
      <w:r w:rsidR="00C83E5D" w:rsidRPr="001875B6">
        <w:rPr>
          <w:spacing w:val="-2"/>
          <w:szCs w:val="28"/>
          <w:shd w:val="clear" w:color="auto" w:fill="FFFFFF"/>
        </w:rPr>
        <w:t>tại</w:t>
      </w:r>
      <w:r w:rsidR="00C83E5D" w:rsidRPr="001875B6">
        <w:rPr>
          <w:spacing w:val="-2"/>
          <w:szCs w:val="28"/>
          <w:shd w:val="clear" w:color="auto" w:fill="FFFFFF"/>
          <w:lang w:val="vi-VN"/>
        </w:rPr>
        <w:t xml:space="preserve"> Thành </w:t>
      </w:r>
      <w:r w:rsidR="00C83E5D" w:rsidRPr="001875B6">
        <w:rPr>
          <w:spacing w:val="-2"/>
          <w:szCs w:val="28"/>
          <w:shd w:val="clear" w:color="auto" w:fill="FFFFFF"/>
        </w:rPr>
        <w:t>p</w:t>
      </w:r>
      <w:r w:rsidR="00C83E5D" w:rsidRPr="001875B6">
        <w:rPr>
          <w:spacing w:val="-2"/>
          <w:szCs w:val="28"/>
          <w:shd w:val="clear" w:color="auto" w:fill="FFFFFF"/>
          <w:lang w:val="vi-VN"/>
        </w:rPr>
        <w:t>hố và</w:t>
      </w:r>
      <w:r w:rsidR="00C83E5D" w:rsidRPr="001875B6">
        <w:rPr>
          <w:spacing w:val="-2"/>
          <w:szCs w:val="28"/>
          <w:shd w:val="clear" w:color="auto" w:fill="FFFFFF"/>
        </w:rPr>
        <w:t xml:space="preserve"> huyện </w:t>
      </w:r>
      <w:r w:rsidR="00A0164D" w:rsidRPr="001875B6">
        <w:rPr>
          <w:spacing w:val="-2"/>
          <w:szCs w:val="28"/>
          <w:shd w:val="clear" w:color="auto" w:fill="FFFFFF"/>
          <w:lang w:val="vi-VN"/>
        </w:rPr>
        <w:t>Phong Th</w:t>
      </w:r>
      <w:r w:rsidR="00A0164D" w:rsidRPr="001875B6">
        <w:rPr>
          <w:spacing w:val="-2"/>
          <w:szCs w:val="28"/>
          <w:shd w:val="clear" w:color="auto" w:fill="FFFFFF"/>
        </w:rPr>
        <w:t>ổ.</w:t>
      </w:r>
      <w:r w:rsidR="00C83E5D" w:rsidRPr="001875B6">
        <w:rPr>
          <w:spacing w:val="2"/>
          <w:szCs w:val="28"/>
        </w:rPr>
        <w:t xml:space="preserve"> </w:t>
      </w:r>
      <w:r w:rsidR="00C83E5D" w:rsidRPr="001875B6">
        <w:rPr>
          <w:szCs w:val="28"/>
          <w:lang w:val="en-GB" w:eastAsia="en-GB"/>
        </w:rPr>
        <w:t>Tổ chức thành công Hội thi khiêu vũ tỉnh Lai Châu lần thứ III, năm 2023 tại thành phố Lai Châu</w:t>
      </w:r>
      <w:r w:rsidR="00865807" w:rsidRPr="001875B6">
        <w:rPr>
          <w:szCs w:val="28"/>
          <w:lang w:val="en-GB"/>
        </w:rPr>
        <w:t xml:space="preserve"> </w:t>
      </w:r>
      <w:r w:rsidR="00865807" w:rsidRPr="00C86709">
        <w:t>với sự tham gia của 06 đ</w:t>
      </w:r>
      <w:r w:rsidR="001152A2" w:rsidRPr="00C86709">
        <w:t>oàn đến từ các huyện, thành phố</w:t>
      </w:r>
      <w:r w:rsidR="00865807" w:rsidRPr="00C86709">
        <w:t xml:space="preserve">. Ban tổ chức đã trao </w:t>
      </w:r>
      <w:r w:rsidR="001029BA" w:rsidRPr="00C86709">
        <w:t xml:space="preserve">05 giải nhất, </w:t>
      </w:r>
      <w:r w:rsidR="00016863" w:rsidRPr="00C86709">
        <w:t xml:space="preserve">05 giải nhì, 07 giải ba và 04 giải phụ </w:t>
      </w:r>
      <w:r w:rsidR="00865807" w:rsidRPr="00C86709">
        <w:t>cho</w:t>
      </w:r>
      <w:r w:rsidR="001875B6" w:rsidRPr="00C86709">
        <w:t xml:space="preserve"> các tập thể, cá nhân đạt giải. </w:t>
      </w:r>
      <w:r w:rsidR="00C83E5D" w:rsidRPr="001875B6">
        <w:rPr>
          <w:szCs w:val="28"/>
        </w:rPr>
        <w:t>Tham mưu các văn bản tổ chức Hội diễn NTQC các xã biên giới tỉnh Lai Châu lần thứ IV.</w:t>
      </w:r>
    </w:p>
    <w:p w:rsidR="00E30818" w:rsidRPr="00B31B8F" w:rsidRDefault="00E30818" w:rsidP="00A93750">
      <w:pPr>
        <w:widowControl w:val="0"/>
        <w:spacing w:before="120" w:after="120" w:line="320" w:lineRule="atLeast"/>
        <w:jc w:val="both"/>
        <w:rPr>
          <w:spacing w:val="-2"/>
          <w:szCs w:val="28"/>
          <w:shd w:val="clear" w:color="auto" w:fill="FFFFFF"/>
          <w:lang w:val="vi-VN"/>
        </w:rPr>
      </w:pPr>
      <w:r w:rsidRPr="00DC7123">
        <w:rPr>
          <w:bCs/>
          <w:spacing w:val="-2"/>
          <w:szCs w:val="28"/>
          <w:lang w:val="nl-NL"/>
        </w:rPr>
        <w:t>.</w:t>
      </w:r>
      <w:r w:rsidR="006A1AE4">
        <w:rPr>
          <w:spacing w:val="-2"/>
          <w:szCs w:val="28"/>
          <w:shd w:val="clear" w:color="auto" w:fill="FFFFFF"/>
        </w:rPr>
        <w:tab/>
        <w:t>-</w:t>
      </w:r>
      <w:r w:rsidR="00C86709">
        <w:rPr>
          <w:spacing w:val="-2"/>
          <w:szCs w:val="28"/>
          <w:shd w:val="clear" w:color="auto" w:fill="FFFFFF"/>
        </w:rPr>
        <w:t xml:space="preserve"> Tổ chức r</w:t>
      </w:r>
      <w:r w:rsidRPr="00DC7123">
        <w:rPr>
          <w:spacing w:val="-2"/>
          <w:szCs w:val="28"/>
          <w:shd w:val="clear" w:color="auto" w:fill="FFFFFF"/>
        </w:rPr>
        <w:t>a quân chiếu phim lưu động đạt 99 buổi chiếu tại 94 điểm chiếu; trong đó 16 buổi chiếu vùng I, 83</w:t>
      </w:r>
      <w:r w:rsidR="00BD6F66">
        <w:rPr>
          <w:spacing w:val="-2"/>
          <w:szCs w:val="28"/>
          <w:shd w:val="clear" w:color="auto" w:fill="FFFFFF"/>
        </w:rPr>
        <w:t xml:space="preserve"> buổi chiếu vùng III;</w:t>
      </w:r>
      <w:r w:rsidR="00B31B8F">
        <w:rPr>
          <w:spacing w:val="-2"/>
          <w:szCs w:val="28"/>
          <w:shd w:val="clear" w:color="auto" w:fill="FFFFFF"/>
        </w:rPr>
        <w:t xml:space="preserve"> </w:t>
      </w:r>
      <w:r w:rsidRPr="00DC7123">
        <w:rPr>
          <w:bCs/>
          <w:spacing w:val="-2"/>
          <w:szCs w:val="28"/>
          <w:lang w:val="en-GB"/>
        </w:rPr>
        <w:t xml:space="preserve">lồng tiếng phim đợt II. </w:t>
      </w:r>
      <w:r w:rsidR="00BD6F66">
        <w:rPr>
          <w:bCs/>
          <w:spacing w:val="-2"/>
          <w:szCs w:val="28"/>
          <w:lang w:val="en-GB"/>
        </w:rPr>
        <w:t xml:space="preserve">Lồng tiếng và </w:t>
      </w:r>
      <w:r w:rsidRPr="00DC7123">
        <w:rPr>
          <w:spacing w:val="4"/>
          <w:szCs w:val="28"/>
        </w:rPr>
        <w:t xml:space="preserve">thẩm định </w:t>
      </w:r>
      <w:r w:rsidRPr="00DC7123">
        <w:rPr>
          <w:bCs/>
          <w:spacing w:val="-2"/>
          <w:szCs w:val="28"/>
          <w:lang w:val="en-GB"/>
        </w:rPr>
        <w:t>kịch bản sản xuất phim tiểu phẩm</w:t>
      </w:r>
      <w:r w:rsidR="00BD6F66">
        <w:rPr>
          <w:bCs/>
          <w:spacing w:val="-2"/>
          <w:szCs w:val="28"/>
          <w:lang w:val="en-GB"/>
        </w:rPr>
        <w:t>.</w:t>
      </w:r>
    </w:p>
    <w:p w:rsidR="00232FBE" w:rsidRPr="00FA735D" w:rsidRDefault="00516203" w:rsidP="00A93750">
      <w:pPr>
        <w:spacing w:before="120" w:after="120" w:line="320" w:lineRule="atLeast"/>
        <w:ind w:firstLine="680"/>
        <w:jc w:val="both"/>
        <w:rPr>
          <w:b/>
          <w:i/>
        </w:rPr>
      </w:pPr>
      <w:r>
        <w:rPr>
          <w:b/>
          <w:i/>
        </w:rPr>
        <w:t>1.3.</w:t>
      </w:r>
      <w:r w:rsidR="001875B6">
        <w:rPr>
          <w:b/>
          <w:i/>
        </w:rPr>
        <w:t xml:space="preserve"> </w:t>
      </w:r>
      <w:r>
        <w:rPr>
          <w:b/>
          <w:i/>
        </w:rPr>
        <w:t>Bảo tàng tỉnh</w:t>
      </w:r>
    </w:p>
    <w:p w:rsidR="00232FBE" w:rsidRPr="00C86709" w:rsidRDefault="0094231D" w:rsidP="00A93750">
      <w:pPr>
        <w:spacing w:before="120" w:after="120" w:line="320" w:lineRule="atLeast"/>
        <w:ind w:firstLine="720"/>
        <w:jc w:val="both"/>
        <w:rPr>
          <w:spacing w:val="-4"/>
          <w:szCs w:val="28"/>
          <w:lang w:val="en-GB"/>
        </w:rPr>
      </w:pPr>
      <w:r w:rsidRPr="00C86709">
        <w:rPr>
          <w:spacing w:val="-4"/>
          <w:szCs w:val="28"/>
          <w:lang w:val="vi-VN"/>
        </w:rPr>
        <w:t xml:space="preserve">- </w:t>
      </w:r>
      <w:r w:rsidRPr="00C86709">
        <w:rPr>
          <w:spacing w:val="-4"/>
          <w:szCs w:val="28"/>
          <w:lang w:val="en-GB"/>
        </w:rPr>
        <w:t xml:space="preserve">Tổ chức nghiệm thu hiện vật </w:t>
      </w:r>
      <w:r w:rsidRPr="00C86709">
        <w:rPr>
          <w:spacing w:val="-4"/>
          <w:szCs w:val="28"/>
          <w:lang w:val="vi-VN"/>
        </w:rPr>
        <w:t>các bộ sưu tập về trang phục, trang sức, công cụ và sản phẩm nghề thủ công truyền thống của 6 dân tộc (Lào, Giáy, Kháng, Lự, M</w:t>
      </w:r>
      <w:r w:rsidRPr="00C86709">
        <w:rPr>
          <w:spacing w:val="-4"/>
          <w:szCs w:val="28"/>
          <w:lang w:val="en-GB"/>
        </w:rPr>
        <w:t>ông, Khơ Mú); nghiệm thu, đánh giá tài liệu, hiện vật được các tổ chức, cá nhân hiến tặng năm 2021, 2022 và Lễ trao tặng, vinh danh các tổ chức, cá nhân hiến tặng hiện vật (</w:t>
      </w:r>
      <w:r w:rsidRPr="00C86709">
        <w:rPr>
          <w:i/>
          <w:spacing w:val="-4"/>
          <w:szCs w:val="28"/>
          <w:lang w:val="en-GB"/>
        </w:rPr>
        <w:t>nhân kỷ niệm Ngày Quốc tế Bảo tàng 18/5/2023</w:t>
      </w:r>
      <w:r w:rsidRPr="00C86709">
        <w:rPr>
          <w:spacing w:val="-4"/>
          <w:szCs w:val="28"/>
          <w:lang w:val="en-GB"/>
        </w:rPr>
        <w:t>).</w:t>
      </w:r>
      <w:r w:rsidR="00C86709" w:rsidRPr="00C86709">
        <w:rPr>
          <w:spacing w:val="-4"/>
          <w:szCs w:val="28"/>
          <w:lang w:val="en-GB"/>
        </w:rPr>
        <w:t xml:space="preserve"> </w:t>
      </w:r>
      <w:r w:rsidR="00F5469D">
        <w:rPr>
          <w:spacing w:val="-4"/>
          <w:szCs w:val="28"/>
          <w:lang w:val="en-GB"/>
        </w:rPr>
        <w:t>T</w:t>
      </w:r>
      <w:bookmarkStart w:id="0" w:name="_GoBack"/>
      <w:bookmarkEnd w:id="0"/>
      <w:r w:rsidRPr="00C86709">
        <w:rPr>
          <w:spacing w:val="-4"/>
          <w:szCs w:val="28"/>
          <w:lang w:val="en-GB"/>
        </w:rPr>
        <w:t>rưng bày hiện vật dân tộc, hiện vật lịch sử và triển lãm ảnh tại 02 điểm trường thuộc huyện Than Uyên và Tân.</w:t>
      </w:r>
      <w:r w:rsidR="00232FBE" w:rsidRPr="00C86709">
        <w:rPr>
          <w:spacing w:val="-4"/>
          <w:szCs w:val="28"/>
          <w:lang w:val="en-GB"/>
        </w:rPr>
        <w:t>Thực hiện dịch sách cổ người Dao và tu sửa, phục chế hiện vật, chỉnh lý hồ sơ hiện vật theo danh mục đư</w:t>
      </w:r>
      <w:r w:rsidR="00C86709" w:rsidRPr="00C86709">
        <w:rPr>
          <w:spacing w:val="-4"/>
          <w:szCs w:val="28"/>
          <w:lang w:val="en-GB"/>
        </w:rPr>
        <w:t>ợc Hội đồng khoa học phê duyệt…</w:t>
      </w:r>
    </w:p>
    <w:p w:rsidR="00C86709" w:rsidRDefault="00232FBE" w:rsidP="00A93750">
      <w:pPr>
        <w:spacing w:before="120" w:after="120" w:line="320" w:lineRule="atLeast"/>
        <w:ind w:firstLine="720"/>
        <w:jc w:val="both"/>
        <w:rPr>
          <w:spacing w:val="-6"/>
        </w:rPr>
      </w:pPr>
      <w:r>
        <w:rPr>
          <w:szCs w:val="28"/>
          <w:lang w:val="en-GB"/>
        </w:rPr>
        <w:t>- Khảo sát và đề xuất văn bản chuyển đổi việc xếp hạng di tích trong năm 2023 (đưa Đồn Pháp xã Nậm Manh huyện Nậm Nhùn</w:t>
      </w:r>
      <w:r w:rsidRPr="00DC32CA">
        <w:rPr>
          <w:szCs w:val="28"/>
        </w:rPr>
        <w:t xml:space="preserve"> </w:t>
      </w:r>
      <w:r>
        <w:rPr>
          <w:szCs w:val="28"/>
        </w:rPr>
        <w:t xml:space="preserve">ra khỏi danh mục lập hồ </w:t>
      </w:r>
      <w:r w:rsidR="00B038B3">
        <w:rPr>
          <w:szCs w:val="28"/>
        </w:rPr>
        <w:t>sơ xếp hạng di tích và</w:t>
      </w:r>
      <w:r>
        <w:rPr>
          <w:szCs w:val="28"/>
        </w:rPr>
        <w:t xml:space="preserve"> </w:t>
      </w:r>
      <w:r w:rsidRPr="005F1C7A">
        <w:rPr>
          <w:szCs w:val="28"/>
        </w:rPr>
        <w:t>đề xuất lập hồ sơ xếp hạng di tích hang Huổi Hiên trên địa bàn xã Vàng San</w:t>
      </w:r>
      <w:r>
        <w:rPr>
          <w:szCs w:val="28"/>
        </w:rPr>
        <w:t>, huyện Mường Tè, tỉnh Lai Châu)</w:t>
      </w:r>
      <w:r>
        <w:rPr>
          <w:szCs w:val="28"/>
          <w:lang w:val="en-GB"/>
        </w:rPr>
        <w:t xml:space="preserve">. </w:t>
      </w:r>
      <w:r w:rsidR="00BD4606">
        <w:rPr>
          <w:szCs w:val="28"/>
          <w:lang w:val="en-GB"/>
        </w:rPr>
        <w:t>K</w:t>
      </w:r>
      <w:r>
        <w:rPr>
          <w:szCs w:val="28"/>
          <w:lang w:val="vi-VN"/>
        </w:rPr>
        <w:t>hảo sát, điền giã, thu thập thông</w:t>
      </w:r>
      <w:r>
        <w:rPr>
          <w:szCs w:val="28"/>
          <w:lang w:val="en-GB"/>
        </w:rPr>
        <w:t xml:space="preserve"> tin</w:t>
      </w:r>
      <w:r>
        <w:rPr>
          <w:szCs w:val="28"/>
          <w:lang w:val="vi-VN"/>
        </w:rPr>
        <w:t>, xây dựng hồ sơ xếp hạng danh lam thắng cảnh Hang Thẳm Đán Min, xã Tà Hừa, huyện Than Uyên, tỉnh Lai Châu</w:t>
      </w:r>
      <w:r>
        <w:rPr>
          <w:szCs w:val="28"/>
          <w:lang w:val="en-GB"/>
        </w:rPr>
        <w:t xml:space="preserve">. </w:t>
      </w:r>
      <w:r w:rsidRPr="006C57A1">
        <w:rPr>
          <w:spacing w:val="-6"/>
          <w:szCs w:val="28"/>
        </w:rPr>
        <w:t xml:space="preserve">Xây dựng </w:t>
      </w:r>
      <w:r w:rsidRPr="006C57A1">
        <w:rPr>
          <w:spacing w:val="-6"/>
          <w:szCs w:val="28"/>
          <w:lang w:val="en-GB"/>
        </w:rPr>
        <w:t>hồ sơ di sản văn hóa phi vật thể đề nghị Bộ VHTT&amp;DL đưa vào danh m</w:t>
      </w:r>
      <w:r>
        <w:rPr>
          <w:spacing w:val="-6"/>
          <w:szCs w:val="28"/>
          <w:lang w:val="en-GB"/>
        </w:rPr>
        <w:t>ục di sản văn hóa phi vật thể quốc gia</w:t>
      </w:r>
      <w:r w:rsidRPr="006C57A1">
        <w:rPr>
          <w:spacing w:val="-6"/>
          <w:szCs w:val="28"/>
          <w:lang w:val="en-GB"/>
        </w:rPr>
        <w:t xml:space="preserve"> đối với </w:t>
      </w:r>
      <w:r w:rsidRPr="006C57A1">
        <w:rPr>
          <w:spacing w:val="-6"/>
        </w:rPr>
        <w:t>Lễ hội Then Kin Pang dân tộc Thái huyện Phong Thổ; Nghệ thuật múa xòe dân tộc Hà Nhì huyện Mường Tè.</w:t>
      </w:r>
    </w:p>
    <w:p w:rsidR="00232FBE" w:rsidRPr="009045AF" w:rsidRDefault="006454E6" w:rsidP="00A93750">
      <w:pPr>
        <w:spacing w:before="120" w:after="120" w:line="320" w:lineRule="atLeast"/>
        <w:ind w:firstLine="720"/>
        <w:jc w:val="both"/>
        <w:rPr>
          <w:szCs w:val="28"/>
          <w:lang w:val="en-GB"/>
        </w:rPr>
      </w:pPr>
      <w:r>
        <w:rPr>
          <w:spacing w:val="-6"/>
        </w:rPr>
        <w:t>- Duy trì công tác trưng bày, đón tiếp khách thăm quan. T</w:t>
      </w:r>
      <w:r w:rsidR="00C86709">
        <w:rPr>
          <w:szCs w:val="28"/>
          <w:lang w:val="en-GB"/>
        </w:rPr>
        <w:t xml:space="preserve">ổng lượt khách thăm quan trọng tháng 5 đạt: 2.100 lượt. </w:t>
      </w:r>
    </w:p>
    <w:p w:rsidR="00232FBE" w:rsidRPr="00FA735D" w:rsidRDefault="00B038B3" w:rsidP="00A93750">
      <w:pPr>
        <w:spacing w:before="120" w:after="120" w:line="320" w:lineRule="atLeast"/>
        <w:ind w:firstLine="680"/>
        <w:rPr>
          <w:b/>
          <w:i/>
          <w:szCs w:val="28"/>
        </w:rPr>
      </w:pPr>
      <w:r>
        <w:rPr>
          <w:b/>
          <w:i/>
        </w:rPr>
        <w:t>1.4</w:t>
      </w:r>
      <w:r w:rsidR="00232FBE" w:rsidRPr="00FA735D">
        <w:rPr>
          <w:b/>
          <w:i/>
        </w:rPr>
        <w:t xml:space="preserve">. </w:t>
      </w:r>
      <w:r w:rsidR="00232FBE" w:rsidRPr="00FA735D">
        <w:rPr>
          <w:b/>
          <w:i/>
          <w:szCs w:val="28"/>
          <w:lang w:val="nl-NL"/>
        </w:rPr>
        <w:t xml:space="preserve">Thư viện </w:t>
      </w:r>
    </w:p>
    <w:p w:rsidR="00232FBE" w:rsidRDefault="00232FBE" w:rsidP="00A93750">
      <w:pPr>
        <w:tabs>
          <w:tab w:val="left" w:pos="567"/>
          <w:tab w:val="left" w:pos="709"/>
        </w:tabs>
        <w:spacing w:before="120" w:after="120" w:line="320" w:lineRule="atLeast"/>
        <w:jc w:val="both"/>
        <w:rPr>
          <w:szCs w:val="28"/>
        </w:rPr>
      </w:pPr>
      <w:r>
        <w:rPr>
          <w:szCs w:val="28"/>
        </w:rPr>
        <w:tab/>
      </w:r>
      <w:r>
        <w:rPr>
          <w:szCs w:val="28"/>
        </w:rPr>
        <w:tab/>
      </w:r>
      <w:r w:rsidRPr="007256D7">
        <w:rPr>
          <w:szCs w:val="28"/>
        </w:rPr>
        <w:t xml:space="preserve">- </w:t>
      </w:r>
      <w:r>
        <w:rPr>
          <w:szCs w:val="28"/>
        </w:rPr>
        <w:t>Tổ chức</w:t>
      </w:r>
      <w:r w:rsidRPr="006F59A0">
        <w:rPr>
          <w:szCs w:val="28"/>
        </w:rPr>
        <w:t xml:space="preserve"> </w:t>
      </w:r>
      <w:r>
        <w:rPr>
          <w:szCs w:val="28"/>
        </w:rPr>
        <w:t>triển lãm sách mới, sách chuyên đề tại Thư viện tỉnh, tiếp tục</w:t>
      </w:r>
      <w:r w:rsidRPr="007256D7">
        <w:rPr>
          <w:szCs w:val="28"/>
        </w:rPr>
        <w:t xml:space="preserve"> </w:t>
      </w:r>
      <w:r>
        <w:rPr>
          <w:szCs w:val="28"/>
        </w:rPr>
        <w:t>p</w:t>
      </w:r>
      <w:r w:rsidRPr="007256D7">
        <w:rPr>
          <w:szCs w:val="28"/>
        </w:rPr>
        <w:t xml:space="preserve">hục vụ đọc giả đến Thư viện mượn, đọc, nghiên cứu tài </w:t>
      </w:r>
      <w:r>
        <w:rPr>
          <w:szCs w:val="28"/>
        </w:rPr>
        <w:t>liệu. Trong tháng 5, Thư viện tỉnh đã c</w:t>
      </w:r>
      <w:r w:rsidRPr="0027354B">
        <w:rPr>
          <w:szCs w:val="28"/>
        </w:rPr>
        <w:t xml:space="preserve">ấp và đổi mới, tặng </w:t>
      </w:r>
      <w:r>
        <w:rPr>
          <w:szCs w:val="28"/>
        </w:rPr>
        <w:t>15</w:t>
      </w:r>
      <w:r w:rsidRPr="0027354B">
        <w:rPr>
          <w:szCs w:val="28"/>
        </w:rPr>
        <w:t>0 thẻ bạn đọc</w:t>
      </w:r>
      <w:r>
        <w:rPr>
          <w:szCs w:val="28"/>
        </w:rPr>
        <w:t xml:space="preserve"> cho các em học sinh đến tham quan Thư viện</w:t>
      </w:r>
      <w:r w:rsidRPr="0027354B">
        <w:rPr>
          <w:szCs w:val="28"/>
        </w:rPr>
        <w:t>.</w:t>
      </w:r>
      <w:r w:rsidR="005D23C1" w:rsidRPr="005D23C1">
        <w:rPr>
          <w:szCs w:val="28"/>
        </w:rPr>
        <w:t xml:space="preserve"> </w:t>
      </w:r>
      <w:r w:rsidR="005D23C1">
        <w:rPr>
          <w:szCs w:val="28"/>
        </w:rPr>
        <w:t>T</w:t>
      </w:r>
      <w:r w:rsidR="005D23C1" w:rsidRPr="00EA025D">
        <w:rPr>
          <w:szCs w:val="28"/>
        </w:rPr>
        <w:t>iếp nhận sách 200 bản sách biếu tặng; mua mới 720 bản; luân chuyển 1.200 cuốn sách xuống các trường học, các tủ sách cơ sở, huyện.</w:t>
      </w:r>
    </w:p>
    <w:p w:rsidR="002C6FDF" w:rsidRPr="008119F6" w:rsidRDefault="00232FBE" w:rsidP="00A93750">
      <w:pPr>
        <w:tabs>
          <w:tab w:val="left" w:pos="709"/>
        </w:tabs>
        <w:spacing w:before="120" w:after="120" w:line="320" w:lineRule="atLeast"/>
        <w:jc w:val="both"/>
        <w:rPr>
          <w:szCs w:val="28"/>
        </w:rPr>
      </w:pPr>
      <w:r>
        <w:rPr>
          <w:szCs w:val="28"/>
        </w:rPr>
        <w:tab/>
        <w:t xml:space="preserve">- </w:t>
      </w:r>
      <w:r w:rsidRPr="005F6A96">
        <w:rPr>
          <w:szCs w:val="28"/>
        </w:rPr>
        <w:t xml:space="preserve">Phối hợp </w:t>
      </w:r>
      <w:r>
        <w:rPr>
          <w:szCs w:val="28"/>
        </w:rPr>
        <w:t xml:space="preserve">tổ chức </w:t>
      </w:r>
      <w:r w:rsidR="00413246">
        <w:rPr>
          <w:szCs w:val="28"/>
        </w:rPr>
        <w:t xml:space="preserve">thành công </w:t>
      </w:r>
      <w:r>
        <w:rPr>
          <w:szCs w:val="28"/>
        </w:rPr>
        <w:t xml:space="preserve">Cuộc thi Đại Sứ </w:t>
      </w:r>
      <w:r w:rsidR="00413246">
        <w:rPr>
          <w:szCs w:val="28"/>
        </w:rPr>
        <w:t xml:space="preserve">Văn hoá đọc tại các trường học </w:t>
      </w:r>
      <w:r>
        <w:rPr>
          <w:szCs w:val="28"/>
        </w:rPr>
        <w:t xml:space="preserve">với </w:t>
      </w:r>
      <w:r>
        <w:rPr>
          <w:color w:val="000000"/>
          <w:szCs w:val="28"/>
        </w:rPr>
        <w:t>khoảng 7.000 em học sinh tham gia</w:t>
      </w:r>
      <w:r w:rsidR="00EE20F3">
        <w:rPr>
          <w:color w:val="FF0000"/>
          <w:szCs w:val="28"/>
        </w:rPr>
        <w:t xml:space="preserve"> </w:t>
      </w:r>
      <w:r w:rsidR="00EE20F3" w:rsidRPr="00EE20F3">
        <w:rPr>
          <w:szCs w:val="28"/>
        </w:rPr>
        <w:t>và</w:t>
      </w:r>
      <w:r w:rsidR="00EE20F3">
        <w:rPr>
          <w:color w:val="FF0000"/>
          <w:szCs w:val="28"/>
        </w:rPr>
        <w:t xml:space="preserve"> </w:t>
      </w:r>
      <w:r w:rsidR="00EE20F3" w:rsidRPr="00EE20F3">
        <w:rPr>
          <w:szCs w:val="28"/>
        </w:rPr>
        <w:t xml:space="preserve">đã </w:t>
      </w:r>
      <w:r w:rsidR="002C6FDF" w:rsidRPr="00EE20F3">
        <w:rPr>
          <w:szCs w:val="28"/>
        </w:rPr>
        <w:t xml:space="preserve">trao </w:t>
      </w:r>
      <w:r w:rsidR="00430884" w:rsidRPr="008119F6">
        <w:rPr>
          <w:szCs w:val="28"/>
        </w:rPr>
        <w:t xml:space="preserve">105 </w:t>
      </w:r>
      <w:r w:rsidR="006454E6">
        <w:rPr>
          <w:szCs w:val="28"/>
        </w:rPr>
        <w:t xml:space="preserve">giải cá nhân, 12 giải tập </w:t>
      </w:r>
      <w:r w:rsidR="006454E6">
        <w:rPr>
          <w:szCs w:val="28"/>
        </w:rPr>
        <w:lastRenderedPageBreak/>
        <w:t xml:space="preserve">thể </w:t>
      </w:r>
      <w:r w:rsidR="002C6FDF" w:rsidRPr="008119F6">
        <w:rPr>
          <w:szCs w:val="28"/>
        </w:rPr>
        <w:t xml:space="preserve">cho các </w:t>
      </w:r>
      <w:r w:rsidR="006454E6">
        <w:rPr>
          <w:szCs w:val="28"/>
        </w:rPr>
        <w:t>em học sinh đạt giải Cuộc thi “</w:t>
      </w:r>
      <w:r w:rsidR="002C6FDF" w:rsidRPr="008119F6">
        <w:rPr>
          <w:szCs w:val="28"/>
        </w:rPr>
        <w:t>Đại sứ văn hoá đọc</w:t>
      </w:r>
      <w:r w:rsidR="006454E6">
        <w:rPr>
          <w:szCs w:val="28"/>
        </w:rPr>
        <w:t xml:space="preserve">”, trao giải cho </w:t>
      </w:r>
      <w:r w:rsidR="006454E6" w:rsidRPr="008119F6">
        <w:rPr>
          <w:szCs w:val="28"/>
        </w:rPr>
        <w:t>108</w:t>
      </w:r>
      <w:r w:rsidR="006454E6" w:rsidRPr="006454E6">
        <w:rPr>
          <w:szCs w:val="28"/>
        </w:rPr>
        <w:t xml:space="preserve"> </w:t>
      </w:r>
      <w:r w:rsidR="006454E6" w:rsidRPr="008119F6">
        <w:rPr>
          <w:szCs w:val="28"/>
        </w:rPr>
        <w:t>cá nhân, 12</w:t>
      </w:r>
      <w:r w:rsidR="006454E6">
        <w:rPr>
          <w:szCs w:val="28"/>
        </w:rPr>
        <w:t xml:space="preserve"> </w:t>
      </w:r>
      <w:r w:rsidR="006454E6" w:rsidRPr="008119F6">
        <w:rPr>
          <w:szCs w:val="28"/>
        </w:rPr>
        <w:t xml:space="preserve">tập thể </w:t>
      </w:r>
      <w:r w:rsidR="006454E6">
        <w:rPr>
          <w:szCs w:val="28"/>
        </w:rPr>
        <w:t xml:space="preserve">đạt giải trong </w:t>
      </w:r>
      <w:r w:rsidR="002C6FDF" w:rsidRPr="008119F6">
        <w:rPr>
          <w:szCs w:val="28"/>
        </w:rPr>
        <w:t xml:space="preserve">Hội thi </w:t>
      </w:r>
      <w:r w:rsidR="00AE23E7" w:rsidRPr="008119F6">
        <w:rPr>
          <w:szCs w:val="28"/>
        </w:rPr>
        <w:t>“</w:t>
      </w:r>
      <w:r w:rsidR="002C6FDF" w:rsidRPr="008119F6">
        <w:rPr>
          <w:szCs w:val="28"/>
        </w:rPr>
        <w:t xml:space="preserve">Vẽ tranh theo </w:t>
      </w:r>
      <w:r w:rsidR="006454E6">
        <w:rPr>
          <w:szCs w:val="28"/>
        </w:rPr>
        <w:t>sách "</w:t>
      </w:r>
    </w:p>
    <w:p w:rsidR="002C6FDF" w:rsidRPr="006454E6" w:rsidRDefault="002C6FDF" w:rsidP="00A93750">
      <w:pPr>
        <w:tabs>
          <w:tab w:val="left" w:pos="709"/>
        </w:tabs>
        <w:spacing w:before="120" w:after="120" w:line="320" w:lineRule="atLeast"/>
        <w:jc w:val="both"/>
        <w:rPr>
          <w:spacing w:val="-4"/>
          <w:szCs w:val="28"/>
        </w:rPr>
      </w:pPr>
      <w:r w:rsidRPr="006454E6">
        <w:rPr>
          <w:spacing w:val="-4"/>
          <w:szCs w:val="28"/>
        </w:rPr>
        <w:t xml:space="preserve">          - </w:t>
      </w:r>
      <w:r w:rsidR="00754DA6" w:rsidRPr="006454E6">
        <w:rPr>
          <w:spacing w:val="-4"/>
          <w:szCs w:val="28"/>
        </w:rPr>
        <w:t xml:space="preserve">Tham mưu Sở phối hợp Vụ Thư viện </w:t>
      </w:r>
      <w:r w:rsidRPr="006454E6">
        <w:rPr>
          <w:spacing w:val="-4"/>
          <w:szCs w:val="28"/>
        </w:rPr>
        <w:t xml:space="preserve">khảo sát </w:t>
      </w:r>
      <w:r w:rsidR="00754DA6" w:rsidRPr="006454E6">
        <w:rPr>
          <w:spacing w:val="-4"/>
          <w:szCs w:val="28"/>
        </w:rPr>
        <w:t>p</w:t>
      </w:r>
      <w:r w:rsidRPr="006454E6">
        <w:rPr>
          <w:spacing w:val="-4"/>
          <w:szCs w:val="28"/>
        </w:rPr>
        <w:t>hục vụ việc xây dựng Đề án "Xây dựng mô hình Thư viện cơ sở phục vụ nhân dân miền núi, biên giới vùng Trung du và m</w:t>
      </w:r>
      <w:r w:rsidR="00F42475">
        <w:rPr>
          <w:spacing w:val="-4"/>
          <w:szCs w:val="28"/>
        </w:rPr>
        <w:t>iền núi phía Bắc giai đoạn 2025</w:t>
      </w:r>
      <w:r w:rsidRPr="006454E6">
        <w:rPr>
          <w:spacing w:val="-4"/>
          <w:szCs w:val="28"/>
        </w:rPr>
        <w:t xml:space="preserve"> - 2030, tầm nhìn đến năm 2045" tại 3 xã “Mường So, Sơn Bình, Bản Bo” của 02 huyện Phong Thổ, Tam Đường.</w:t>
      </w:r>
      <w:r w:rsidR="000F1A50" w:rsidRPr="006454E6">
        <w:rPr>
          <w:spacing w:val="-4"/>
          <w:szCs w:val="28"/>
        </w:rPr>
        <w:t xml:space="preserve"> </w:t>
      </w:r>
      <w:r w:rsidR="006454E6" w:rsidRPr="006454E6">
        <w:rPr>
          <w:spacing w:val="-4"/>
          <w:szCs w:val="28"/>
        </w:rPr>
        <w:t xml:space="preserve">Qua đó, đã </w:t>
      </w:r>
      <w:r w:rsidRPr="006454E6">
        <w:rPr>
          <w:spacing w:val="-4"/>
          <w:szCs w:val="28"/>
        </w:rPr>
        <w:t>tặng mỗi tủ sách cơ sở 100 cuốn sách tại 3 xã “Mường So, Sơn Bình, Bản Bo”.</w:t>
      </w:r>
    </w:p>
    <w:p w:rsidR="00232FBE" w:rsidRPr="00546953" w:rsidRDefault="00232FBE" w:rsidP="00A93750">
      <w:pPr>
        <w:tabs>
          <w:tab w:val="left" w:pos="709"/>
        </w:tabs>
        <w:spacing w:before="120" w:after="120" w:line="320" w:lineRule="atLeast"/>
        <w:jc w:val="both"/>
        <w:rPr>
          <w:spacing w:val="-20"/>
          <w:szCs w:val="28"/>
        </w:rPr>
      </w:pPr>
      <w:r>
        <w:rPr>
          <w:b/>
        </w:rPr>
        <w:tab/>
        <w:t>2.</w:t>
      </w:r>
      <w:r w:rsidRPr="00FA735D">
        <w:rPr>
          <w:b/>
        </w:rPr>
        <w:t xml:space="preserve"> </w:t>
      </w:r>
      <w:r w:rsidRPr="00FA735D">
        <w:rPr>
          <w:b/>
          <w:lang w:val="nl-NL"/>
        </w:rPr>
        <w:t>Lĩnh vực Thể dục Thể thao</w:t>
      </w:r>
      <w:r w:rsidRPr="00FA735D">
        <w:t xml:space="preserve">  </w:t>
      </w:r>
    </w:p>
    <w:p w:rsidR="00232FBE" w:rsidRPr="002E59D6" w:rsidRDefault="000D448B" w:rsidP="00A93750">
      <w:pPr>
        <w:spacing w:before="120" w:after="120" w:line="320" w:lineRule="atLeast"/>
        <w:ind w:firstLine="680"/>
        <w:jc w:val="both"/>
        <w:rPr>
          <w:spacing w:val="-4"/>
          <w:szCs w:val="28"/>
          <w:lang w:val="nl-NL"/>
        </w:rPr>
      </w:pPr>
      <w:r w:rsidRPr="002E59D6">
        <w:rPr>
          <w:spacing w:val="-4"/>
        </w:rPr>
        <w:t xml:space="preserve">- </w:t>
      </w:r>
      <w:r w:rsidR="00232FBE" w:rsidRPr="002E59D6">
        <w:rPr>
          <w:spacing w:val="-4"/>
        </w:rPr>
        <w:t>Tổ chức</w:t>
      </w:r>
      <w:r w:rsidR="00063DF6" w:rsidRPr="002E59D6">
        <w:rPr>
          <w:spacing w:val="-4"/>
        </w:rPr>
        <w:t xml:space="preserve"> thành công</w:t>
      </w:r>
      <w:r w:rsidR="00232FBE" w:rsidRPr="002E59D6">
        <w:rPr>
          <w:spacing w:val="-4"/>
        </w:rPr>
        <w:t xml:space="preserve"> Lễ phát động toàn dân tập luyện môn Bơi, phòng chống đuối nước trẻ em năm 2023;</w:t>
      </w:r>
      <w:r w:rsidR="00063DF6" w:rsidRPr="002E59D6">
        <w:rPr>
          <w:spacing w:val="-4"/>
        </w:rPr>
        <w:t xml:space="preserve"> ban hành k</w:t>
      </w:r>
      <w:r w:rsidR="00232FBE" w:rsidRPr="002E59D6">
        <w:rPr>
          <w:spacing w:val="-4"/>
        </w:rPr>
        <w:t>ế hoạch triển khai thực hiện “Tháng hành động vì người cao tuổi Việt Nam” năm 20</w:t>
      </w:r>
      <w:r w:rsidR="006454E6" w:rsidRPr="002E59D6">
        <w:rPr>
          <w:spacing w:val="-4"/>
        </w:rPr>
        <w:t xml:space="preserve">23 trên địa bàn tỉnh; </w:t>
      </w:r>
      <w:r w:rsidR="006454E6" w:rsidRPr="002E59D6">
        <w:rPr>
          <w:spacing w:val="-4"/>
          <w:szCs w:val="28"/>
        </w:rPr>
        <w:t>k</w:t>
      </w:r>
      <w:r w:rsidR="00457EAE" w:rsidRPr="002E59D6">
        <w:rPr>
          <w:spacing w:val="-4"/>
          <w:szCs w:val="28"/>
          <w:shd w:val="clear" w:color="auto" w:fill="FFFFFF"/>
        </w:rPr>
        <w:t>ế hoạch tham  gia các giải</w:t>
      </w:r>
      <w:r w:rsidR="006454E6" w:rsidRPr="002E59D6">
        <w:rPr>
          <w:spacing w:val="-4"/>
          <w:szCs w:val="28"/>
          <w:shd w:val="clear" w:color="auto" w:fill="FFFFFF"/>
        </w:rPr>
        <w:t xml:space="preserve"> </w:t>
      </w:r>
      <w:r w:rsidR="00457EAE" w:rsidRPr="002E59D6">
        <w:rPr>
          <w:spacing w:val="-4"/>
          <w:szCs w:val="28"/>
          <w:shd w:val="clear" w:color="auto" w:fill="FFFFFF"/>
        </w:rPr>
        <w:t>thi đấu thể thao quốc gia trong tháng 6 năm 2023</w:t>
      </w:r>
      <w:r w:rsidR="006454E6" w:rsidRPr="002E59D6">
        <w:rPr>
          <w:spacing w:val="-4"/>
          <w:szCs w:val="28"/>
          <w:shd w:val="clear" w:color="auto" w:fill="FFFFFF"/>
        </w:rPr>
        <w:t>.</w:t>
      </w:r>
      <w:r w:rsidR="002E59D6" w:rsidRPr="002E59D6">
        <w:rPr>
          <w:spacing w:val="-4"/>
          <w:szCs w:val="28"/>
          <w:shd w:val="clear" w:color="auto" w:fill="FFFFFF"/>
        </w:rPr>
        <w:t xml:space="preserve"> Thành lập Đoàn khảo sát cung đường chuẩn bị tổ </w:t>
      </w:r>
      <w:r w:rsidR="002E59D6">
        <w:rPr>
          <w:spacing w:val="-4"/>
          <w:szCs w:val="28"/>
          <w:shd w:val="clear" w:color="auto" w:fill="FFFFFF"/>
        </w:rPr>
        <w:t>chức Giải leo núi chinh</w:t>
      </w:r>
      <w:r w:rsidR="002E59D6" w:rsidRPr="002E59D6">
        <w:rPr>
          <w:spacing w:val="-4"/>
          <w:szCs w:val="28"/>
          <w:shd w:val="clear" w:color="auto" w:fill="FFFFFF"/>
        </w:rPr>
        <w:t xml:space="preserve"> phục</w:t>
      </w:r>
      <w:r w:rsidR="002E59D6">
        <w:rPr>
          <w:spacing w:val="-4"/>
          <w:szCs w:val="28"/>
          <w:shd w:val="clear" w:color="auto" w:fill="FFFFFF"/>
        </w:rPr>
        <w:t xml:space="preserve"> đỉnh </w:t>
      </w:r>
      <w:r w:rsidR="002E59D6" w:rsidRPr="002E59D6">
        <w:rPr>
          <w:spacing w:val="-4"/>
          <w:szCs w:val="28"/>
          <w:shd w:val="clear" w:color="auto" w:fill="FFFFFF"/>
        </w:rPr>
        <w:t>Tả</w:t>
      </w:r>
      <w:r w:rsidR="002E59D6">
        <w:rPr>
          <w:spacing w:val="-4"/>
          <w:szCs w:val="28"/>
          <w:shd w:val="clear" w:color="auto" w:fill="FFFFFF"/>
        </w:rPr>
        <w:t xml:space="preserve"> </w:t>
      </w:r>
      <w:r w:rsidR="002E59D6" w:rsidRPr="002E59D6">
        <w:rPr>
          <w:spacing w:val="-4"/>
          <w:szCs w:val="28"/>
          <w:shd w:val="clear" w:color="auto" w:fill="FFFFFF"/>
        </w:rPr>
        <w:t>Liên Sơn năm 2023</w:t>
      </w:r>
      <w:r w:rsidR="002E59D6" w:rsidRPr="002E59D6">
        <w:rPr>
          <w:spacing w:val="-4"/>
          <w:szCs w:val="28"/>
          <w:lang w:val="nl-NL"/>
        </w:rPr>
        <w:t>.</w:t>
      </w:r>
    </w:p>
    <w:p w:rsidR="00232FBE" w:rsidRPr="00F37AAC" w:rsidRDefault="00232FBE" w:rsidP="00A93750">
      <w:pPr>
        <w:spacing w:before="120" w:after="120" w:line="320" w:lineRule="atLeast"/>
        <w:ind w:firstLine="680"/>
        <w:jc w:val="both"/>
        <w:rPr>
          <w:kern w:val="16"/>
          <w:lang w:val="nl-NL"/>
        </w:rPr>
      </w:pPr>
      <w:r w:rsidRPr="00C61A47">
        <w:rPr>
          <w:kern w:val="16"/>
          <w:lang w:val="nl-NL"/>
        </w:rPr>
        <w:t xml:space="preserve">- Tổ chức </w:t>
      </w:r>
      <w:r>
        <w:rPr>
          <w:kern w:val="16"/>
          <w:lang w:val="nl-NL"/>
        </w:rPr>
        <w:t xml:space="preserve">thành công </w:t>
      </w:r>
      <w:r w:rsidRPr="00C61A47">
        <w:rPr>
          <w:kern w:val="16"/>
          <w:lang w:val="nl-NL"/>
        </w:rPr>
        <w:t>Giải vô địch Bóng đá 7 người các CLB tỉnh Lai Châu</w:t>
      </w:r>
      <w:r>
        <w:rPr>
          <w:kern w:val="16"/>
          <w:lang w:val="nl-NL"/>
        </w:rPr>
        <w:t xml:space="preserve"> năm 2023</w:t>
      </w:r>
      <w:r w:rsidR="00B24B25">
        <w:rPr>
          <w:kern w:val="16"/>
          <w:lang w:val="nl-NL"/>
        </w:rPr>
        <w:t xml:space="preserve"> với sự tham gia của 154 VĐV từ 11 đơn vị</w:t>
      </w:r>
      <w:r w:rsidR="00B03B85">
        <w:rPr>
          <w:kern w:val="16"/>
          <w:lang w:val="nl-NL"/>
        </w:rPr>
        <w:t xml:space="preserve">; giải Cầu lông trẻ Thiếu niên- Nhi đồng lân thứ XIX năm 2023 với sự tham gia của 138 VĐV đến từ 16 đơn vị trên địa bàn tỉnh. </w:t>
      </w:r>
      <w:r>
        <w:rPr>
          <w:kern w:val="16"/>
          <w:lang w:val="nl-NL"/>
        </w:rPr>
        <w:t>Tổ chức Giải Bóng bàn - Cờ vua -</w:t>
      </w:r>
      <w:r w:rsidRPr="00E53CC1">
        <w:rPr>
          <w:kern w:val="16"/>
          <w:lang w:val="nl-NL"/>
        </w:rPr>
        <w:t xml:space="preserve"> Cờ Tướng toàn tỉnh lần thứ XVI.</w:t>
      </w:r>
      <w:r>
        <w:rPr>
          <w:kern w:val="16"/>
          <w:lang w:val="nl-NL"/>
        </w:rPr>
        <w:t xml:space="preserve"> Tiếp tục </w:t>
      </w:r>
      <w:r>
        <w:t>t</w:t>
      </w:r>
      <w:r w:rsidRPr="003677D5">
        <w:t xml:space="preserve">ăng cường tuyên truyền thực hiện thể dục thể thao nâng cao sức khỏe tại cơ sở; tổ chức các hoạt động giao lưu tổ chức các giải thể thao kỷ niệm các ngày lễ, các sự kiện diễn ra trong tháng. </w:t>
      </w:r>
    </w:p>
    <w:p w:rsidR="00A135D7" w:rsidRDefault="00232FBE" w:rsidP="00A93750">
      <w:pPr>
        <w:spacing w:before="120" w:after="120" w:line="320" w:lineRule="atLeast"/>
        <w:ind w:firstLine="680"/>
        <w:jc w:val="both"/>
      </w:pPr>
      <w:r>
        <w:t xml:space="preserve">- Tham gia </w:t>
      </w:r>
      <w:r w:rsidR="002C1BB1">
        <w:t xml:space="preserve">03 giải thi đấu trong khu vực và toàn quốc: </w:t>
      </w:r>
      <w:r>
        <w:t xml:space="preserve">Giải Vô địch Taekwondo học sinh, sinh viên toàn quốc lần thứ XVII năm 2023 tại tỉnh Thừa Thiên Huế, </w:t>
      </w:r>
      <w:r w:rsidR="00A135D7" w:rsidRPr="00FC1D7F">
        <w:rPr>
          <w:spacing w:val="-4"/>
        </w:rPr>
        <w:t>Giải vô địch Đẩy gậy quốc gia lần thứ XVII năm 2023 tại tỉnh Nghệ An</w:t>
      </w:r>
      <w:r w:rsidR="00A135D7">
        <w:t>; Giải Cầu lông các tỉnh, thành, ngành toàn quốc năm 2023 - Tranh Cúp Thành Công tại Tỉnh Điện Biên. Kết quả đạt:</w:t>
      </w:r>
      <w:r w:rsidR="00A135D7" w:rsidRPr="00A135D7">
        <w:t xml:space="preserve"> </w:t>
      </w:r>
      <w:r w:rsidR="00A135D7">
        <w:t xml:space="preserve">05 HCV; </w:t>
      </w:r>
      <w:r w:rsidR="00F34D1C">
        <w:t>04</w:t>
      </w:r>
      <w:r w:rsidR="00A135D7">
        <w:t xml:space="preserve"> HCB</w:t>
      </w:r>
      <w:r w:rsidR="00F34D1C">
        <w:t>;</w:t>
      </w:r>
      <w:r w:rsidR="00F34D1C" w:rsidRPr="00F34D1C">
        <w:t xml:space="preserve"> </w:t>
      </w:r>
      <w:r w:rsidR="00F34D1C">
        <w:t>07 HCĐ</w:t>
      </w:r>
    </w:p>
    <w:p w:rsidR="00232FBE" w:rsidRPr="00FA735D" w:rsidRDefault="00232FBE" w:rsidP="00A93750">
      <w:pPr>
        <w:spacing w:before="120" w:after="120" w:line="320" w:lineRule="atLeast"/>
        <w:ind w:firstLine="720"/>
        <w:jc w:val="both"/>
        <w:rPr>
          <w:b/>
          <w:color w:val="000000"/>
        </w:rPr>
      </w:pPr>
      <w:r>
        <w:rPr>
          <w:b/>
          <w:color w:val="000000"/>
        </w:rPr>
        <w:t>3</w:t>
      </w:r>
      <w:r w:rsidRPr="00FA735D">
        <w:rPr>
          <w:b/>
          <w:color w:val="000000"/>
        </w:rPr>
        <w:t xml:space="preserve">. </w:t>
      </w:r>
      <w:r w:rsidRPr="00FA735D">
        <w:rPr>
          <w:b/>
          <w:lang w:val="nl-NL"/>
        </w:rPr>
        <w:t xml:space="preserve">Lĩnh vực Du lịch </w:t>
      </w:r>
      <w:r>
        <w:rPr>
          <w:b/>
          <w:lang w:val="nl-NL"/>
        </w:rPr>
        <w:t xml:space="preserve"> </w:t>
      </w:r>
    </w:p>
    <w:p w:rsidR="002B257B" w:rsidRPr="002B257B" w:rsidRDefault="000F1A50" w:rsidP="002B257B">
      <w:pPr>
        <w:spacing w:before="120" w:after="120" w:line="320" w:lineRule="atLeast"/>
        <w:ind w:firstLine="720"/>
        <w:jc w:val="both"/>
        <w:rPr>
          <w:szCs w:val="28"/>
        </w:rPr>
      </w:pPr>
      <w:r>
        <w:rPr>
          <w:szCs w:val="28"/>
        </w:rPr>
        <w:t xml:space="preserve">- </w:t>
      </w:r>
      <w:r w:rsidR="00232FBE">
        <w:rPr>
          <w:szCs w:val="28"/>
        </w:rPr>
        <w:t>P</w:t>
      </w:r>
      <w:r w:rsidR="00232FBE" w:rsidRPr="00314CC7">
        <w:rPr>
          <w:szCs w:val="28"/>
          <w:lang w:val="sv-SE"/>
        </w:rPr>
        <w:t xml:space="preserve">hối hợp </w:t>
      </w:r>
      <w:r w:rsidR="00232FBE">
        <w:rPr>
          <w:szCs w:val="28"/>
          <w:lang w:val="sv-SE"/>
        </w:rPr>
        <w:t>UBND 0</w:t>
      </w:r>
      <w:r w:rsidR="00232FBE" w:rsidRPr="00314CC7">
        <w:rPr>
          <w:szCs w:val="28"/>
          <w:lang w:val="sv-SE"/>
        </w:rPr>
        <w:t>8 huyện/thành phố,</w:t>
      </w:r>
      <w:r w:rsidR="00232FBE">
        <w:rPr>
          <w:szCs w:val="28"/>
          <w:lang w:val="sv-SE"/>
        </w:rPr>
        <w:t xml:space="preserve"> quản lý</w:t>
      </w:r>
      <w:r w:rsidR="00232FBE" w:rsidRPr="00314CC7">
        <w:rPr>
          <w:szCs w:val="28"/>
          <w:lang w:val="sv-SE"/>
        </w:rPr>
        <w:t xml:space="preserve"> các điểm du lịch, các cơ sở kinh doanh dịch vụ du lịch trên địa bàn toàn tỉnh; </w:t>
      </w:r>
      <w:r w:rsidR="00232FBE" w:rsidRPr="003548D2">
        <w:rPr>
          <w:szCs w:val="28"/>
        </w:rPr>
        <w:t>đôn đốc, hướng dẫn các đơn vị quản lý khu, điểm du lịch thực hiện nghiêm các biện pháp đảm bảo an ni</w:t>
      </w:r>
      <w:r w:rsidR="00440F26">
        <w:rPr>
          <w:szCs w:val="28"/>
        </w:rPr>
        <w:t xml:space="preserve">nh trật tự, vệ sinh môi trường. Tiếp nhận, </w:t>
      </w:r>
      <w:r w:rsidR="00232FBE">
        <w:rPr>
          <w:szCs w:val="28"/>
        </w:rPr>
        <w:t xml:space="preserve">cấp mới 01 thẻ </w:t>
      </w:r>
      <w:r w:rsidR="00232FBE" w:rsidRPr="00917CB5">
        <w:rPr>
          <w:szCs w:val="28"/>
        </w:rPr>
        <w:t>hướng dẫn viên du lịch</w:t>
      </w:r>
      <w:r w:rsidR="00232FBE">
        <w:rPr>
          <w:szCs w:val="28"/>
        </w:rPr>
        <w:t xml:space="preserve"> nội địa. </w:t>
      </w:r>
      <w:r w:rsidR="002B257B">
        <w:rPr>
          <w:szCs w:val="28"/>
        </w:rPr>
        <w:t xml:space="preserve">Tham gia </w:t>
      </w:r>
      <w:r w:rsidR="002B257B" w:rsidRPr="002B257B">
        <w:rPr>
          <w:szCs w:val="28"/>
          <w:shd w:val="clear" w:color="auto" w:fill="FFFFFF"/>
        </w:rPr>
        <w:t>Ngày hội</w:t>
      </w:r>
      <w:r w:rsidR="002B257B">
        <w:rPr>
          <w:szCs w:val="28"/>
          <w:shd w:val="clear" w:color="auto" w:fill="FFFFFF"/>
        </w:rPr>
        <w:t xml:space="preserve"> </w:t>
      </w:r>
      <w:r w:rsidR="002B257B" w:rsidRPr="002B257B">
        <w:rPr>
          <w:szCs w:val="28"/>
          <w:shd w:val="clear" w:color="auto" w:fill="FFFFFF"/>
        </w:rPr>
        <w:t>Du lịch Văn hóa tỉnh Sơn La “Điểm đến thiên nhiên khu vực hàng đầu thế giới” tại Khu du lịch quốc gia Mộc Châu, năm 2023</w:t>
      </w:r>
      <w:r w:rsidR="002B257B">
        <w:rPr>
          <w:szCs w:val="28"/>
          <w:shd w:val="clear" w:color="auto" w:fill="FFFFFF"/>
        </w:rPr>
        <w:t>.</w:t>
      </w:r>
    </w:p>
    <w:p w:rsidR="00232FBE" w:rsidRPr="00FC6B3C" w:rsidRDefault="000F1A50" w:rsidP="00A93750">
      <w:pPr>
        <w:spacing w:before="120" w:after="120" w:line="320" w:lineRule="atLeast"/>
        <w:ind w:firstLine="720"/>
        <w:jc w:val="both"/>
        <w:rPr>
          <w:color w:val="000000"/>
          <w:szCs w:val="28"/>
        </w:rPr>
      </w:pPr>
      <w:r>
        <w:rPr>
          <w:color w:val="0D0D0D"/>
          <w:spacing w:val="-2"/>
          <w:szCs w:val="28"/>
          <w:lang w:val="sv-SE"/>
        </w:rPr>
        <w:t xml:space="preserve">- </w:t>
      </w:r>
      <w:r w:rsidR="00232FBE">
        <w:rPr>
          <w:color w:val="0D0D0D"/>
          <w:spacing w:val="-2"/>
          <w:szCs w:val="28"/>
          <w:lang w:val="sv-SE"/>
        </w:rPr>
        <w:t xml:space="preserve">Trong tháng đã </w:t>
      </w:r>
      <w:r w:rsidR="00232FBE">
        <w:rPr>
          <w:szCs w:val="28"/>
        </w:rPr>
        <w:t>tổ chức</w:t>
      </w:r>
      <w:r w:rsidR="00232FBE" w:rsidRPr="00AB362E">
        <w:rPr>
          <w:szCs w:val="28"/>
          <w:lang w:val="fr-FR"/>
        </w:rPr>
        <w:t xml:space="preserve"> </w:t>
      </w:r>
      <w:r w:rsidR="00232FBE">
        <w:rPr>
          <w:szCs w:val="28"/>
          <w:lang w:val="fr-FR"/>
        </w:rPr>
        <w:t xml:space="preserve">mở </w:t>
      </w:r>
      <w:r w:rsidR="00232FBE" w:rsidRPr="00AB362E">
        <w:rPr>
          <w:szCs w:val="28"/>
          <w:lang w:val="fr-FR"/>
        </w:rPr>
        <w:t>0</w:t>
      </w:r>
      <w:r w:rsidR="00232FBE">
        <w:rPr>
          <w:szCs w:val="28"/>
          <w:lang w:val="fr-FR"/>
        </w:rPr>
        <w:t>1</w:t>
      </w:r>
      <w:r w:rsidR="00232FBE" w:rsidRPr="00AB362E">
        <w:rPr>
          <w:szCs w:val="28"/>
          <w:lang w:val="fr-FR"/>
        </w:rPr>
        <w:t xml:space="preserve"> </w:t>
      </w:r>
      <w:r w:rsidR="00232FBE" w:rsidRPr="00C7761D">
        <w:rPr>
          <w:color w:val="000000"/>
          <w:szCs w:val="28"/>
        </w:rPr>
        <w:t>lớp tập huấn</w:t>
      </w:r>
      <w:r w:rsidR="00232FBE">
        <w:rPr>
          <w:color w:val="000000"/>
          <w:szCs w:val="28"/>
        </w:rPr>
        <w:t xml:space="preserve"> </w:t>
      </w:r>
      <w:r w:rsidR="00232FBE" w:rsidRPr="008E318C">
        <w:rPr>
          <w:color w:val="000000"/>
          <w:szCs w:val="28"/>
        </w:rPr>
        <w:t>cho c</w:t>
      </w:r>
      <w:r w:rsidR="00232FBE" w:rsidRPr="008E318C">
        <w:rPr>
          <w:rFonts w:hint="eastAsia"/>
          <w:color w:val="000000"/>
          <w:szCs w:val="28"/>
        </w:rPr>
        <w:t>ơ</w:t>
      </w:r>
      <w:r w:rsidR="00232FBE" w:rsidRPr="008E318C">
        <w:rPr>
          <w:color w:val="000000"/>
          <w:szCs w:val="28"/>
        </w:rPr>
        <w:t xml:space="preserve"> sở l</w:t>
      </w:r>
      <w:r w:rsidR="00232FBE" w:rsidRPr="008E318C">
        <w:rPr>
          <w:rFonts w:hint="eastAsia"/>
          <w:color w:val="000000"/>
          <w:szCs w:val="28"/>
        </w:rPr>
        <w:t>ư</w:t>
      </w:r>
      <w:r w:rsidR="00232FBE" w:rsidRPr="008E318C">
        <w:rPr>
          <w:color w:val="000000"/>
          <w:szCs w:val="28"/>
        </w:rPr>
        <w:t>u trú và dịch vụ</w:t>
      </w:r>
      <w:r w:rsidR="00232FBE">
        <w:rPr>
          <w:color w:val="000000"/>
          <w:szCs w:val="28"/>
        </w:rPr>
        <w:t xml:space="preserve"> </w:t>
      </w:r>
      <w:r w:rsidR="00232FBE" w:rsidRPr="008E318C">
        <w:rPr>
          <w:rFonts w:hint="eastAsia"/>
          <w:color w:val="000000"/>
          <w:szCs w:val="28"/>
        </w:rPr>
        <w:t>ă</w:t>
      </w:r>
      <w:r w:rsidR="00232FBE" w:rsidRPr="008E318C">
        <w:rPr>
          <w:color w:val="000000"/>
          <w:szCs w:val="28"/>
        </w:rPr>
        <w:t xml:space="preserve">n uống tại bản Sin Suối Hồ, xã Sin Suối Hồ, huyện Phong Thổ, tỉnh Lai Châu </w:t>
      </w:r>
      <w:r w:rsidR="00232FBE">
        <w:rPr>
          <w:color w:val="000000"/>
          <w:szCs w:val="28"/>
        </w:rPr>
        <w:t>với 50 học viên là c</w:t>
      </w:r>
      <w:r w:rsidR="00232FBE" w:rsidRPr="008E318C">
        <w:rPr>
          <w:color w:val="000000"/>
          <w:szCs w:val="28"/>
        </w:rPr>
        <w:t>ác hộ gia đình (Người dân) tham gia trực tiếp vào hoạt động du lịch</w:t>
      </w:r>
      <w:r w:rsidR="00232FBE">
        <w:rPr>
          <w:color w:val="000000"/>
          <w:szCs w:val="28"/>
        </w:rPr>
        <w:t xml:space="preserve"> </w:t>
      </w:r>
      <w:r w:rsidR="00232FBE" w:rsidRPr="008E318C">
        <w:rPr>
          <w:color w:val="000000"/>
          <w:szCs w:val="28"/>
        </w:rPr>
        <w:t>và cung ứng các dịch vụ du lịch</w:t>
      </w:r>
      <w:r w:rsidR="00FC6B3C">
        <w:rPr>
          <w:color w:val="000000"/>
          <w:szCs w:val="28"/>
        </w:rPr>
        <w:t xml:space="preserve">. </w:t>
      </w:r>
      <w:r w:rsidR="00232FBE" w:rsidRPr="000946AD">
        <w:rPr>
          <w:szCs w:val="28"/>
        </w:rPr>
        <w:t xml:space="preserve">Tiếp tục </w:t>
      </w:r>
      <w:r w:rsidR="003F17EB">
        <w:rPr>
          <w:szCs w:val="28"/>
        </w:rPr>
        <w:t xml:space="preserve">quản trị </w:t>
      </w:r>
      <w:r w:rsidR="00232FBE" w:rsidRPr="000946AD">
        <w:rPr>
          <w:szCs w:val="28"/>
        </w:rPr>
        <w:t xml:space="preserve">vận hành </w:t>
      </w:r>
      <w:r w:rsidR="00C8577C">
        <w:rPr>
          <w:szCs w:val="28"/>
        </w:rPr>
        <w:t xml:space="preserve">các </w:t>
      </w:r>
      <w:r w:rsidR="00232FBE" w:rsidRPr="000946AD">
        <w:rPr>
          <w:szCs w:val="28"/>
        </w:rPr>
        <w:t xml:space="preserve">Website </w:t>
      </w:r>
      <w:r w:rsidR="00C8577C">
        <w:rPr>
          <w:spacing w:val="-4"/>
          <w:szCs w:val="28"/>
          <w:lang w:val="sv-SE"/>
        </w:rPr>
        <w:t>du lịch;</w:t>
      </w:r>
      <w:r w:rsidR="00C8577C">
        <w:rPr>
          <w:color w:val="0D0D0D"/>
          <w:spacing w:val="4"/>
          <w:lang w:val="sv-SE"/>
        </w:rPr>
        <w:t xml:space="preserve"> t</w:t>
      </w:r>
      <w:r w:rsidR="00232FBE" w:rsidRPr="00622D15">
        <w:rPr>
          <w:color w:val="0D0D0D"/>
          <w:spacing w:val="4"/>
          <w:lang w:val="sv-SE"/>
        </w:rPr>
        <w:t xml:space="preserve">ham gia </w:t>
      </w:r>
      <w:r w:rsidR="00232FBE" w:rsidRPr="00622D15">
        <w:rPr>
          <w:spacing w:val="-6"/>
          <w:lang w:val="sv-SE"/>
        </w:rPr>
        <w:t xml:space="preserve">quảng bá, giới thiệu điểm đến, tiềm năng, thế mạnh, sản phẩm, dịch vụ du lịch tại </w:t>
      </w:r>
      <w:r w:rsidR="00232FBE" w:rsidRPr="00622D15">
        <w:rPr>
          <w:color w:val="0D0D0D"/>
          <w:spacing w:val="4"/>
          <w:lang w:val="sv-SE"/>
        </w:rPr>
        <w:t>Hội chợ Du lịch Tây Bắc và Sự kiện Tuần Văn hóa - Du lịch Đất Tổ năm 2023 tại tỉnh Phú Thọ.</w:t>
      </w:r>
      <w:r w:rsidR="00B03B85">
        <w:rPr>
          <w:color w:val="0D0D0D"/>
          <w:spacing w:val="4"/>
          <w:lang w:val="sv-SE"/>
        </w:rPr>
        <w:t>..</w:t>
      </w:r>
      <w:r w:rsidR="00232FBE">
        <w:rPr>
          <w:color w:val="0D0D0D"/>
          <w:spacing w:val="4"/>
          <w:lang w:val="sv-SE"/>
        </w:rPr>
        <w:t xml:space="preserve"> </w:t>
      </w:r>
    </w:p>
    <w:p w:rsidR="00232FBE" w:rsidRPr="005E097E" w:rsidRDefault="00232FBE" w:rsidP="00A93750">
      <w:pPr>
        <w:spacing w:before="120" w:after="120" w:line="320" w:lineRule="atLeast"/>
        <w:ind w:firstLine="680"/>
        <w:jc w:val="both"/>
        <w:rPr>
          <w:rFonts w:eastAsia="Calibri"/>
          <w:spacing w:val="-6"/>
          <w:szCs w:val="28"/>
          <w:lang w:val="sv-SE"/>
        </w:rPr>
      </w:pPr>
      <w:r w:rsidRPr="007B649F">
        <w:rPr>
          <w:szCs w:val="28"/>
          <w:lang w:val="sv-SE"/>
        </w:rPr>
        <w:tab/>
      </w:r>
      <w:r w:rsidR="00B03B85">
        <w:rPr>
          <w:rFonts w:eastAsia="Calibri"/>
          <w:spacing w:val="-6"/>
          <w:szCs w:val="28"/>
          <w:lang w:val="sv-SE"/>
        </w:rPr>
        <w:t>- T</w:t>
      </w:r>
      <w:r w:rsidRPr="007B649F">
        <w:rPr>
          <w:rFonts w:eastAsia="Calibri"/>
          <w:spacing w:val="-6"/>
          <w:szCs w:val="28"/>
          <w:lang w:val="sv-SE"/>
        </w:rPr>
        <w:t xml:space="preserve">háng  </w:t>
      </w:r>
      <w:r>
        <w:rPr>
          <w:rFonts w:eastAsia="Calibri"/>
          <w:spacing w:val="-6"/>
          <w:szCs w:val="28"/>
          <w:lang w:val="sv-SE"/>
        </w:rPr>
        <w:t>5</w:t>
      </w:r>
      <w:r w:rsidRPr="007B649F">
        <w:rPr>
          <w:rFonts w:eastAsia="Calibri"/>
          <w:spacing w:val="-6"/>
          <w:szCs w:val="28"/>
          <w:lang w:val="sv-SE"/>
        </w:rPr>
        <w:t xml:space="preserve">, toàn tỉnh ước đón </w:t>
      </w:r>
      <w:r w:rsidRPr="0049080C">
        <w:rPr>
          <w:rFonts w:eastAsia="Calibri"/>
          <w:spacing w:val="-6"/>
          <w:szCs w:val="28"/>
          <w:lang w:val="sv-SE"/>
        </w:rPr>
        <w:t>120.255 lượt</w:t>
      </w:r>
      <w:r w:rsidR="00E941F6">
        <w:rPr>
          <w:rFonts w:eastAsia="Calibri"/>
          <w:spacing w:val="-6"/>
          <w:szCs w:val="28"/>
          <w:lang w:val="sv-SE"/>
        </w:rPr>
        <w:t xml:space="preserve"> khách </w:t>
      </w:r>
      <w:r>
        <w:rPr>
          <w:rFonts w:eastAsia="Calibri"/>
          <w:spacing w:val="-6"/>
          <w:szCs w:val="28"/>
          <w:lang w:val="sv-SE"/>
        </w:rPr>
        <w:t>đạt 102,2%</w:t>
      </w:r>
      <w:r w:rsidRPr="007B649F">
        <w:rPr>
          <w:rFonts w:eastAsia="Calibri"/>
          <w:spacing w:val="-6"/>
          <w:szCs w:val="28"/>
          <w:lang w:val="sv-SE"/>
        </w:rPr>
        <w:t xml:space="preserve"> so với cùng kỳ năm 202</w:t>
      </w:r>
      <w:r>
        <w:rPr>
          <w:rFonts w:eastAsia="Calibri"/>
          <w:spacing w:val="-6"/>
          <w:szCs w:val="28"/>
          <w:lang w:val="sv-SE"/>
        </w:rPr>
        <w:t>2</w:t>
      </w:r>
      <w:r w:rsidR="00E941F6">
        <w:rPr>
          <w:rFonts w:eastAsia="Calibri"/>
          <w:spacing w:val="-6"/>
          <w:szCs w:val="28"/>
          <w:lang w:val="sv-SE"/>
        </w:rPr>
        <w:t xml:space="preserve"> và </w:t>
      </w:r>
      <w:r w:rsidRPr="007B649F">
        <w:rPr>
          <w:rFonts w:eastAsia="Calibri"/>
          <w:spacing w:val="-6"/>
          <w:szCs w:val="28"/>
          <w:lang w:val="sv-SE"/>
        </w:rPr>
        <w:t xml:space="preserve">đạt </w:t>
      </w:r>
      <w:r>
        <w:rPr>
          <w:rFonts w:eastAsia="Calibri"/>
          <w:spacing w:val="-6"/>
          <w:szCs w:val="28"/>
          <w:lang w:val="sv-SE"/>
        </w:rPr>
        <w:t>60,82%</w:t>
      </w:r>
      <w:r w:rsidRPr="007B649F">
        <w:rPr>
          <w:rFonts w:eastAsia="Calibri"/>
          <w:spacing w:val="-6"/>
          <w:szCs w:val="28"/>
          <w:lang w:val="sv-SE"/>
        </w:rPr>
        <w:t xml:space="preserve"> so với kế hoạch năm</w:t>
      </w:r>
      <w:r>
        <w:rPr>
          <w:rFonts w:eastAsia="Calibri"/>
          <w:spacing w:val="-6"/>
          <w:szCs w:val="28"/>
          <w:lang w:val="sv-SE"/>
        </w:rPr>
        <w:t xml:space="preserve"> 2023.</w:t>
      </w:r>
      <w:r w:rsidRPr="007B649F">
        <w:rPr>
          <w:rFonts w:eastAsia="Calibri"/>
          <w:spacing w:val="-6"/>
          <w:szCs w:val="28"/>
          <w:lang w:val="sv-SE"/>
        </w:rPr>
        <w:t xml:space="preserve"> </w:t>
      </w:r>
      <w:r w:rsidRPr="00396052">
        <w:rPr>
          <w:rFonts w:eastAsia="Calibri"/>
          <w:spacing w:val="-4"/>
          <w:szCs w:val="28"/>
          <w:lang w:val="sv-SE"/>
        </w:rPr>
        <w:t xml:space="preserve"> Tổng doanh thu trong tháng 5 </w:t>
      </w:r>
      <w:r w:rsidRPr="00396052">
        <w:rPr>
          <w:rFonts w:eastAsia="Calibri"/>
          <w:spacing w:val="-4"/>
          <w:szCs w:val="28"/>
          <w:lang w:val="sv-SE"/>
        </w:rPr>
        <w:lastRenderedPageBreak/>
        <w:t>ước đạt 92,055 tỷ đồng, đạt 88,93% so với cùng kỳ</w:t>
      </w:r>
      <w:r w:rsidR="005E097E">
        <w:rPr>
          <w:rFonts w:eastAsia="Calibri"/>
          <w:spacing w:val="-4"/>
          <w:szCs w:val="28"/>
          <w:lang w:val="sv-SE"/>
        </w:rPr>
        <w:t xml:space="preserve"> năm 2022 và </w:t>
      </w:r>
      <w:r w:rsidRPr="00396052">
        <w:rPr>
          <w:rFonts w:eastAsia="Calibri"/>
          <w:spacing w:val="-4"/>
          <w:szCs w:val="28"/>
          <w:lang w:val="sv-SE"/>
        </w:rPr>
        <w:t>đạt 56,57% so với kế hoạch năm 2023.</w:t>
      </w:r>
    </w:p>
    <w:p w:rsidR="00232FBE" w:rsidRPr="00004701" w:rsidRDefault="00232FBE" w:rsidP="00A93750">
      <w:pPr>
        <w:spacing w:before="120" w:after="120" w:line="320" w:lineRule="atLeast"/>
        <w:ind w:firstLine="680"/>
        <w:jc w:val="both"/>
        <w:rPr>
          <w:rFonts w:eastAsia="Calibri"/>
          <w:b/>
          <w:spacing w:val="-2"/>
          <w:szCs w:val="28"/>
          <w:lang w:val="sv-SE"/>
        </w:rPr>
      </w:pPr>
      <w:r w:rsidRPr="00004701">
        <w:rPr>
          <w:b/>
          <w:szCs w:val="28"/>
          <w:lang w:val="it-IT"/>
        </w:rPr>
        <w:t>4. Các hoạt động tổng hợp</w:t>
      </w:r>
    </w:p>
    <w:p w:rsidR="00232FBE" w:rsidRPr="00246CA2" w:rsidRDefault="00232FBE" w:rsidP="00A93750">
      <w:pPr>
        <w:spacing w:before="120" w:after="120" w:line="320" w:lineRule="atLeast"/>
        <w:ind w:firstLine="680"/>
        <w:jc w:val="both"/>
        <w:rPr>
          <w:b/>
          <w:i/>
          <w:szCs w:val="28"/>
          <w:lang w:val="it-IT"/>
        </w:rPr>
      </w:pPr>
      <w:r w:rsidRPr="00246CA2">
        <w:rPr>
          <w:b/>
          <w:i/>
          <w:color w:val="081C36"/>
          <w:spacing w:val="3"/>
          <w:szCs w:val="28"/>
          <w:shd w:val="clear" w:color="auto" w:fill="FFFFFF"/>
        </w:rPr>
        <w:t xml:space="preserve">a. </w:t>
      </w:r>
      <w:r w:rsidRPr="00246CA2">
        <w:rPr>
          <w:b/>
          <w:i/>
          <w:szCs w:val="28"/>
          <w:lang w:val="it-IT"/>
        </w:rPr>
        <w:t>Công tác thanh tra, pháp chế</w:t>
      </w:r>
    </w:p>
    <w:p w:rsidR="00B03B85" w:rsidRDefault="00232FBE" w:rsidP="00A93750">
      <w:pPr>
        <w:spacing w:before="120" w:after="120" w:line="320" w:lineRule="atLeast"/>
        <w:ind w:firstLine="680"/>
        <w:jc w:val="both"/>
      </w:pPr>
      <w:r>
        <w:rPr>
          <w:spacing w:val="-2"/>
          <w:lang w:val="nl-NL"/>
        </w:rPr>
        <w:t xml:space="preserve">- </w:t>
      </w:r>
      <w:r w:rsidR="006E3F01" w:rsidRPr="00FC6B3C">
        <w:rPr>
          <w:rStyle w:val="Bodytext3"/>
          <w:bCs/>
          <w:sz w:val="28"/>
          <w:szCs w:val="28"/>
          <w:lang w:val="nl-NL"/>
        </w:rPr>
        <w:t>Tổ chức k</w:t>
      </w:r>
      <w:r w:rsidRPr="00FC6B3C">
        <w:rPr>
          <w:rStyle w:val="Bodytext3"/>
          <w:bCs/>
          <w:sz w:val="28"/>
          <w:szCs w:val="28"/>
          <w:lang w:val="nl-NL"/>
        </w:rPr>
        <w:t>iểm tra dịch vụ văn hóa, thể thao, du lịch và quảng cáo tại các huyện Mường Tè, Nậm Nhùn, Sìn Hồ và Phong Thổ.</w:t>
      </w:r>
      <w:r w:rsidR="00B03B85">
        <w:rPr>
          <w:rStyle w:val="Bodytext3"/>
          <w:bCs/>
          <w:sz w:val="28"/>
          <w:szCs w:val="28"/>
          <w:lang w:val="nl-NL"/>
        </w:rPr>
        <w:t xml:space="preserve"> </w:t>
      </w:r>
      <w:r w:rsidRPr="00B03B85">
        <w:t>Trong tháng</w:t>
      </w:r>
      <w:r w:rsidR="00B03B85" w:rsidRPr="00B03B85">
        <w:t>,</w:t>
      </w:r>
      <w:r w:rsidRPr="00B03B85">
        <w:t xml:space="preserve"> không có công dân đến Sở Văn hóa, Thể thao và du lịch khiếu nại, tố cáo, kiến nghị, phản ánh.</w:t>
      </w:r>
    </w:p>
    <w:p w:rsidR="00102302" w:rsidRPr="00B03B85" w:rsidRDefault="00B03B85" w:rsidP="00A93750">
      <w:pPr>
        <w:spacing w:before="120" w:after="120" w:line="320" w:lineRule="atLeast"/>
        <w:ind w:firstLine="680"/>
        <w:jc w:val="both"/>
      </w:pPr>
      <w:r>
        <w:t xml:space="preserve">- </w:t>
      </w:r>
      <w:r w:rsidR="00232FBE" w:rsidRPr="00B03B85">
        <w:t xml:space="preserve">Tiếp tục tuyên truyền, phổ biến, giáo dục pháp luật tới đội ngũ công chức, viên chức, người lao động những nội dung các văn bản quy phạm pháp luật mới và đặc biệt là các văn bản quy phạm pháp luật thuộc các lĩnh vực ngành văn hóa, thể thao và du lịch. </w:t>
      </w:r>
    </w:p>
    <w:p w:rsidR="00232FBE" w:rsidRPr="00246CA2" w:rsidRDefault="00232FBE" w:rsidP="00A93750">
      <w:pPr>
        <w:spacing w:before="120" w:after="120" w:line="320" w:lineRule="atLeast"/>
        <w:ind w:firstLine="680"/>
        <w:jc w:val="both"/>
        <w:rPr>
          <w:i/>
        </w:rPr>
      </w:pPr>
      <w:r w:rsidRPr="00246CA2">
        <w:rPr>
          <w:b/>
          <w:i/>
        </w:rPr>
        <w:t>b.</w:t>
      </w:r>
      <w:r w:rsidRPr="00246CA2">
        <w:rPr>
          <w:i/>
        </w:rPr>
        <w:t xml:space="preserve"> </w:t>
      </w:r>
      <w:r w:rsidR="001B37FD">
        <w:rPr>
          <w:b/>
          <w:i/>
          <w:szCs w:val="28"/>
          <w:lang w:val="it-IT"/>
        </w:rPr>
        <w:t xml:space="preserve">Công tác kế hoạch tài chính </w:t>
      </w:r>
      <w:r w:rsidRPr="00246CA2">
        <w:rPr>
          <w:b/>
          <w:i/>
          <w:szCs w:val="28"/>
          <w:lang w:val="it-IT"/>
        </w:rPr>
        <w:t>tổng hợp</w:t>
      </w:r>
    </w:p>
    <w:p w:rsidR="00232FBE" w:rsidRPr="00CE1E84" w:rsidRDefault="00232FBE" w:rsidP="00A93750">
      <w:pPr>
        <w:spacing w:before="120" w:after="120" w:line="320" w:lineRule="atLeast"/>
        <w:ind w:firstLine="680"/>
        <w:jc w:val="both"/>
      </w:pPr>
      <w:r w:rsidRPr="00CE1E84">
        <w:t xml:space="preserve">- </w:t>
      </w:r>
      <w:r w:rsidR="00102302">
        <w:t>Tham mưu trình UBND tỉnh</w:t>
      </w:r>
      <w:r w:rsidRPr="00CE1E84">
        <w:t xml:space="preserve"> Đề án xét thăng hạng chức danh</w:t>
      </w:r>
      <w:r w:rsidR="0060555D">
        <w:t xml:space="preserve"> nghề nghiệp viên chức năm 2023</w:t>
      </w:r>
      <w:r w:rsidRPr="00CE1E84">
        <w:t>; triển khai rà soát, điều chỉnh Quy hoạch bảo vệ và phát triển rừng</w:t>
      </w:r>
      <w:r w:rsidR="00D84FE9">
        <w:t xml:space="preserve"> tỉnh Lai Châu. R</w:t>
      </w:r>
      <w:r w:rsidRPr="00CE1E84">
        <w:t>à soát đất các dự án phát triển du lịch đến năm 2030, tầm nhìn 2050, đề xuất nhu cầu kết nối, chia sẻ thông tin, dữ liệu phục vụ chỉ đạo điều hành cấp tỉnh...</w:t>
      </w:r>
    </w:p>
    <w:p w:rsidR="00232FBE" w:rsidRPr="00CE1E84" w:rsidRDefault="00232FBE" w:rsidP="00A93750">
      <w:pPr>
        <w:spacing w:before="120" w:after="120" w:line="320" w:lineRule="atLeast"/>
        <w:ind w:firstLine="680"/>
        <w:jc w:val="both"/>
      </w:pPr>
      <w:r w:rsidRPr="00CE1E84">
        <w:t xml:space="preserve">- Tham mưu chuẩn bị tài liệu và thông báo kết luận tại cuộc họp giao ban </w:t>
      </w:r>
      <w:r w:rsidR="00D84FE9">
        <w:t>định kỳ</w:t>
      </w:r>
      <w:r w:rsidRPr="00CE1E84">
        <w:t xml:space="preserve">; </w:t>
      </w:r>
      <w:r w:rsidR="00B03B85">
        <w:t xml:space="preserve">cung cấp thông tin, </w:t>
      </w:r>
      <w:r w:rsidRPr="00CE1E84">
        <w:t>số liệu, thông tin</w:t>
      </w:r>
      <w:r w:rsidR="00BD27C1">
        <w:t xml:space="preserve"> phục vụ công tác kiểm tra</w:t>
      </w:r>
      <w:r w:rsidRPr="00CE1E84">
        <w:t xml:space="preserve"> thống kê nhà nước</w:t>
      </w:r>
      <w:r w:rsidR="00BD27C1">
        <w:t xml:space="preserve">. </w:t>
      </w:r>
      <w:r w:rsidR="00B03B85">
        <w:t xml:space="preserve">Tham mưu </w:t>
      </w:r>
      <w:r w:rsidR="00CF76CE" w:rsidRPr="00CF76CE">
        <w:t>Quyết định Ban hành Quy chế thực hiện bảo vệ bí mật nhà nước của Sở Văn hóa, Thể thao và Du lịch</w:t>
      </w:r>
      <w:r w:rsidR="00C62304">
        <w:t>; bố trí trang thiết bị phục vụ công tác tham mưu văn bản mật đảm bảo theo đúng quy định</w:t>
      </w:r>
      <w:r w:rsidR="00CF76CE">
        <w:t xml:space="preserve">. </w:t>
      </w:r>
      <w:r w:rsidR="00BD27C1">
        <w:t>T</w:t>
      </w:r>
      <w:r w:rsidRPr="00CE1E84">
        <w:t>uyên truyền đẩy mạnh thực hiện công tác cải cách hành chính năm 2023, rà soát cung cấp TTHC trự</w:t>
      </w:r>
      <w:r w:rsidR="0060555D">
        <w:t>c tuyến toàn trình và một phần.</w:t>
      </w:r>
    </w:p>
    <w:p w:rsidR="00810F34" w:rsidRDefault="00232FBE" w:rsidP="00810F34">
      <w:pPr>
        <w:spacing w:before="120" w:after="120" w:line="320" w:lineRule="atLeast"/>
        <w:ind w:firstLine="680"/>
        <w:jc w:val="both"/>
        <w:rPr>
          <w:spacing w:val="-6"/>
        </w:rPr>
      </w:pPr>
      <w:r w:rsidRPr="00A267D8">
        <w:rPr>
          <w:spacing w:val="-4"/>
        </w:rPr>
        <w:t xml:space="preserve">- </w:t>
      </w:r>
      <w:r w:rsidR="00B03B85">
        <w:rPr>
          <w:spacing w:val="-4"/>
        </w:rPr>
        <w:t>B</w:t>
      </w:r>
      <w:r w:rsidRPr="00A267D8">
        <w:rPr>
          <w:spacing w:val="-4"/>
        </w:rPr>
        <w:t>áo cáo Sơ kết thực hiện Nghị quyết số 06-NQ/TU, ngày 15/3/2021 của Ban Chấp hành Đảng bộ tỉnh về nâng cao chất lượng đội ngũ cán bộ lãnh đạo, quản lý người dân tộc thiểu số và cán bộ chủ chốt cấp xã giai đoạn 2021-2025, định hướng đến năm 2030; rà soát xây dựng k</w:t>
      </w:r>
      <w:r w:rsidR="00B03B85">
        <w:rPr>
          <w:spacing w:val="-4"/>
        </w:rPr>
        <w:t xml:space="preserve">ế hoạch sử </w:t>
      </w:r>
      <w:r w:rsidR="00F42475">
        <w:rPr>
          <w:spacing w:val="-4"/>
        </w:rPr>
        <w:t xml:space="preserve">dụng biên chế 2024. </w:t>
      </w:r>
      <w:r w:rsidR="00810F34">
        <w:t>Tham mưu tổng hợp các nội dung liên quan đến xét nâng lương đợt 1 năm 2023; xét chuyển chức danh nghề nghiệp viên chức.</w:t>
      </w:r>
    </w:p>
    <w:p w:rsidR="00BB3DAA" w:rsidRPr="00BB3DAA" w:rsidRDefault="0060555D" w:rsidP="00BB3DAA">
      <w:pPr>
        <w:spacing w:before="120" w:after="120" w:line="320" w:lineRule="atLeast"/>
        <w:ind w:firstLine="680"/>
        <w:jc w:val="both"/>
        <w:rPr>
          <w:szCs w:val="28"/>
          <w:lang w:val="en-GB"/>
        </w:rPr>
      </w:pPr>
      <w:r>
        <w:rPr>
          <w:spacing w:val="-4"/>
        </w:rPr>
        <w:t>- T</w:t>
      </w:r>
      <w:r w:rsidR="00B03B85">
        <w:rPr>
          <w:spacing w:val="-4"/>
        </w:rPr>
        <w:t>ham mưu</w:t>
      </w:r>
      <w:r w:rsidR="00E647A8">
        <w:rPr>
          <w:spacing w:val="-4"/>
        </w:rPr>
        <w:t xml:space="preserve"> </w:t>
      </w:r>
      <w:r w:rsidR="00B03B85">
        <w:rPr>
          <w:spacing w:val="-4"/>
        </w:rPr>
        <w:t xml:space="preserve">ban hành </w:t>
      </w:r>
      <w:r>
        <w:t>Quyết định đ</w:t>
      </w:r>
      <w:r w:rsidR="00B03B85" w:rsidRPr="00B03B85">
        <w:t>iều chỉnh, bổ sung quy hoạch chức danh Trưởng phòng, Phó Trưởng phòng và tương đương thuộc Sở Văn hóa, Thể thao và Du lịch nhi</w:t>
      </w:r>
      <w:r w:rsidR="00B06F52">
        <w:t>ệm kỳ 2020 - 2025 và 2026 – 2031;</w:t>
      </w:r>
      <w:r w:rsidR="0034196F">
        <w:t xml:space="preserve"> </w:t>
      </w:r>
      <w:r w:rsidR="00BB3DAA" w:rsidRPr="00BB3DAA">
        <w:rPr>
          <w:szCs w:val="28"/>
          <w:lang w:val="en-GB"/>
        </w:rPr>
        <w:t xml:space="preserve">tham mưu </w:t>
      </w:r>
      <w:r w:rsidR="00BB3DAA">
        <w:rPr>
          <w:szCs w:val="28"/>
          <w:lang w:val="en-GB"/>
        </w:rPr>
        <w:t xml:space="preserve">thực hiện quy trình </w:t>
      </w:r>
      <w:r w:rsidR="00BB3DAA" w:rsidRPr="00BB3DAA">
        <w:rPr>
          <w:szCs w:val="28"/>
          <w:lang w:val="en-GB"/>
        </w:rPr>
        <w:t>luân chuyển</w:t>
      </w:r>
      <w:r w:rsidR="00BB3DAA">
        <w:rPr>
          <w:szCs w:val="28"/>
          <w:lang w:val="en-GB"/>
        </w:rPr>
        <w:t>, chuyển đổi</w:t>
      </w:r>
      <w:r w:rsidR="00BB3DAA" w:rsidRPr="00BB3DAA">
        <w:rPr>
          <w:szCs w:val="28"/>
          <w:lang w:val="en-GB"/>
        </w:rPr>
        <w:t xml:space="preserve"> vị trí công tác đợt I/2023</w:t>
      </w:r>
      <w:r w:rsidR="002E1246">
        <w:rPr>
          <w:szCs w:val="28"/>
          <w:lang w:val="en-GB"/>
        </w:rPr>
        <w:t xml:space="preserve"> </w:t>
      </w:r>
      <w:r w:rsidR="00DA1C45" w:rsidRPr="00DA1C45">
        <w:rPr>
          <w:i/>
          <w:szCs w:val="28"/>
          <w:lang w:val="en-GB"/>
        </w:rPr>
        <w:t>(</w:t>
      </w:r>
      <w:r w:rsidR="002E1246" w:rsidRPr="00DA1C45">
        <w:rPr>
          <w:i/>
          <w:szCs w:val="28"/>
          <w:lang w:val="en-GB"/>
        </w:rPr>
        <w:t>đang chờ xin ý kiến thẩm định tiêu chuẩn chính trị của Đảng ủy khối</w:t>
      </w:r>
      <w:r w:rsidR="00DA1C45" w:rsidRPr="00DA1C45">
        <w:rPr>
          <w:i/>
          <w:szCs w:val="28"/>
          <w:lang w:val="en-GB"/>
        </w:rPr>
        <w:t xml:space="preserve"> và văn bản đồng ý </w:t>
      </w:r>
      <w:r w:rsidR="00DA1C45" w:rsidRPr="00DA1C45">
        <w:rPr>
          <w:i/>
          <w:szCs w:val="28"/>
        </w:rPr>
        <w:t>tiếp nhận vào công chức</w:t>
      </w:r>
      <w:r w:rsidR="00DA1C45" w:rsidRPr="00DA1C45">
        <w:rPr>
          <w:i/>
          <w:szCs w:val="28"/>
          <w:lang w:val="nl-NL"/>
        </w:rPr>
        <w:t xml:space="preserve"> để bổ nhiệm chức vụ </w:t>
      </w:r>
      <w:r w:rsidR="00DA1C45" w:rsidRPr="00DA1C45">
        <w:rPr>
          <w:bCs/>
          <w:i/>
          <w:szCs w:val="28"/>
          <w:lang w:val="nl-NL"/>
        </w:rPr>
        <w:t>Trưởng phòng Quản lý Thể dục thể thao của UBND tỉnh)</w:t>
      </w:r>
      <w:r w:rsidR="00BB3DAA" w:rsidRPr="00BB3DAA">
        <w:rPr>
          <w:szCs w:val="28"/>
          <w:lang w:val="en-GB"/>
        </w:rPr>
        <w:t>.</w:t>
      </w:r>
    </w:p>
    <w:p w:rsidR="005C4EC0" w:rsidRPr="0034196F" w:rsidRDefault="0034196F" w:rsidP="005C4EC0">
      <w:pPr>
        <w:spacing w:before="120" w:after="120" w:line="320" w:lineRule="atLeast"/>
        <w:ind w:firstLine="680"/>
        <w:jc w:val="both"/>
      </w:pPr>
      <w:r w:rsidRPr="00BB3DAA">
        <w:rPr>
          <w:b/>
        </w:rPr>
        <w:t xml:space="preserve">- </w:t>
      </w:r>
      <w:r w:rsidRPr="00BB3DAA">
        <w:t>H</w:t>
      </w:r>
      <w:r w:rsidR="00232FBE" w:rsidRPr="00BB3DAA">
        <w:t>ướng dẫn đề xuất đặt hàng nhiệm vụ khoa học và công nghệ cấp tỉnh thực hiện từ năm 2024; tham mưu trình hồ sơ đề nghị tặng Bằng khen của UBND tỉnh cho hộ gia đình đã tích cực tham gia HMTN và vận động mọi người tham gia HMTN</w:t>
      </w:r>
      <w:r w:rsidR="00174558" w:rsidRPr="00BB3DAA">
        <w:t xml:space="preserve">; lập hồ sơ đề nghị UBMTTQ Việt Nam tỉnh Lai Châu tặng Bằng khen đối với 01 cá nhân </w:t>
      </w:r>
      <w:r w:rsidR="00D35648" w:rsidRPr="00BB3DAA">
        <w:t xml:space="preserve">trong tổ chức thực hiện Ngày hội Đại đoàn kết dân tộc giai đoạn </w:t>
      </w:r>
      <w:r w:rsidR="00D35648" w:rsidRPr="00BB3DAA">
        <w:lastRenderedPageBreak/>
        <w:t>2003-2023.</w:t>
      </w:r>
      <w:r w:rsidR="005C4EC0" w:rsidRPr="005C4EC0">
        <w:t xml:space="preserve"> </w:t>
      </w:r>
      <w:r w:rsidR="005C4EC0">
        <w:t xml:space="preserve">Tham mưu quyết định </w:t>
      </w:r>
      <w:r w:rsidR="005C4EC0" w:rsidRPr="00A267D8">
        <w:rPr>
          <w:spacing w:val="-4"/>
        </w:rPr>
        <w:t>cử 01</w:t>
      </w:r>
      <w:r w:rsidR="005C4EC0">
        <w:rPr>
          <w:spacing w:val="-4"/>
        </w:rPr>
        <w:t xml:space="preserve"> </w:t>
      </w:r>
      <w:r w:rsidR="005C4EC0" w:rsidRPr="00A267D8">
        <w:rPr>
          <w:spacing w:val="-4"/>
        </w:rPr>
        <w:t>viên chức tham gia lớp bồi dưỡng lãnh đạo, quản lý cấp phòng và tương đương năm 2023 và 01 công chức đi học lớp bồi dưỡng đối với ngạch chuyên viên chính và tương đương năm 2023.</w:t>
      </w:r>
    </w:p>
    <w:p w:rsidR="0034196F" w:rsidRDefault="00506291" w:rsidP="00A93750">
      <w:pPr>
        <w:spacing w:before="120" w:after="120" w:line="320" w:lineRule="atLeast"/>
        <w:ind w:firstLine="680"/>
        <w:jc w:val="both"/>
        <w:rPr>
          <w:b/>
          <w:spacing w:val="-6"/>
        </w:rPr>
      </w:pPr>
      <w:r>
        <w:rPr>
          <w:b/>
          <w:spacing w:val="-6"/>
        </w:rPr>
        <w:t>5</w:t>
      </w:r>
      <w:r w:rsidR="0034196F" w:rsidRPr="0034196F">
        <w:rPr>
          <w:b/>
          <w:spacing w:val="-6"/>
        </w:rPr>
        <w:t xml:space="preserve">. </w:t>
      </w:r>
      <w:r>
        <w:rPr>
          <w:b/>
          <w:spacing w:val="-6"/>
        </w:rPr>
        <w:t>K</w:t>
      </w:r>
      <w:r w:rsidR="0034196F" w:rsidRPr="0034196F">
        <w:rPr>
          <w:b/>
          <w:spacing w:val="-6"/>
        </w:rPr>
        <w:t xml:space="preserve">ết quả thực hiện </w:t>
      </w:r>
      <w:r w:rsidR="00F94ACF">
        <w:rPr>
          <w:b/>
          <w:spacing w:val="-6"/>
        </w:rPr>
        <w:t>Thông báo</w:t>
      </w:r>
      <w:r w:rsidR="0034196F" w:rsidRPr="0034196F">
        <w:rPr>
          <w:b/>
          <w:spacing w:val="-6"/>
        </w:rPr>
        <w:t xml:space="preserve"> số</w:t>
      </w:r>
      <w:r w:rsidR="00F94ACF">
        <w:rPr>
          <w:b/>
          <w:spacing w:val="-6"/>
        </w:rPr>
        <w:t xml:space="preserve"> 697/TB-SVHTTDL ngày 13/5/2023</w:t>
      </w:r>
      <w:r w:rsidR="0034196F" w:rsidRPr="0034196F">
        <w:rPr>
          <w:b/>
          <w:spacing w:val="-6"/>
        </w:rPr>
        <w:t xml:space="preserve"> tại Cu</w:t>
      </w:r>
      <w:r w:rsidR="00810F34">
        <w:rPr>
          <w:b/>
          <w:spacing w:val="-6"/>
        </w:rPr>
        <w:t>ộc họp giao ban định kỳ tháng 4</w:t>
      </w:r>
    </w:p>
    <w:p w:rsidR="00BB3DAA" w:rsidRPr="00810F34" w:rsidRDefault="00F94ACF" w:rsidP="00A93750">
      <w:pPr>
        <w:spacing w:before="120" w:after="120" w:line="320" w:lineRule="atLeast"/>
        <w:ind w:firstLine="680"/>
        <w:jc w:val="both"/>
        <w:rPr>
          <w:szCs w:val="28"/>
          <w:lang w:val="en-GB"/>
        </w:rPr>
      </w:pPr>
      <w:r w:rsidRPr="00F94ACF">
        <w:rPr>
          <w:spacing w:val="-6"/>
        </w:rPr>
        <w:t>Nhìn chung, công tác quản lý, hướng dẫn và tổ chức các hoạt động văn hóa, thể thao và du lịch đã thực hiện theo Kết luận tại Cuộc họp giao ban thường kỳ trong tháng</w:t>
      </w:r>
      <w:r>
        <w:rPr>
          <w:spacing w:val="-6"/>
        </w:rPr>
        <w:t xml:space="preserve"> 4</w:t>
      </w:r>
      <w:r w:rsidRPr="00F94ACF">
        <w:rPr>
          <w:spacing w:val="-6"/>
        </w:rPr>
        <w:t>. Tuy nhiên, việc</w:t>
      </w:r>
      <w:r>
        <w:rPr>
          <w:b/>
          <w:spacing w:val="-6"/>
        </w:rPr>
        <w:t xml:space="preserve"> </w:t>
      </w:r>
      <w:r w:rsidR="00586D10" w:rsidRPr="007D502C">
        <w:rPr>
          <w:color w:val="0D0D0D"/>
          <w:spacing w:val="4"/>
          <w:lang w:val="sv-SE"/>
        </w:rPr>
        <w:t>tiếp nhận bàn giao Hồ Sơ quản lý di tích trên địa bàn tỉnh</w:t>
      </w:r>
      <w:r w:rsidR="00586D10">
        <w:rPr>
          <w:color w:val="0D0D0D"/>
          <w:spacing w:val="4"/>
          <w:lang w:val="sv-SE"/>
        </w:rPr>
        <w:t xml:space="preserve"> </w:t>
      </w:r>
      <w:r w:rsidR="00586D10" w:rsidRPr="007D502C">
        <w:rPr>
          <w:color w:val="0D0D0D"/>
          <w:spacing w:val="4"/>
          <w:lang w:val="sv-SE"/>
        </w:rPr>
        <w:t xml:space="preserve">Bảo tàng tỉnh và </w:t>
      </w:r>
      <w:r w:rsidR="00586D10">
        <w:rPr>
          <w:color w:val="0D0D0D"/>
          <w:spacing w:val="4"/>
          <w:lang w:val="sv-SE"/>
        </w:rPr>
        <w:t>chuyển lên Văn thư tiếp nhận nhưng</w:t>
      </w:r>
      <w:r w:rsidR="00586D10" w:rsidRPr="007D502C">
        <w:rPr>
          <w:color w:val="0D0D0D"/>
          <w:spacing w:val="4"/>
          <w:lang w:val="sv-SE"/>
        </w:rPr>
        <w:t xml:space="preserve"> Phòng Quản lý Văn hóa và Gia đình </w:t>
      </w:r>
      <w:r w:rsidR="00586D10">
        <w:rPr>
          <w:color w:val="0D0D0D"/>
          <w:spacing w:val="4"/>
          <w:lang w:val="sv-SE"/>
        </w:rPr>
        <w:t>chưa phối hợp xử lý.</w:t>
      </w:r>
      <w:r w:rsidR="00C5213E">
        <w:rPr>
          <w:color w:val="0D0D0D"/>
          <w:spacing w:val="4"/>
          <w:lang w:val="sv-SE"/>
        </w:rPr>
        <w:t xml:space="preserve"> Việc </w:t>
      </w:r>
      <w:r>
        <w:rPr>
          <w:szCs w:val="28"/>
          <w:lang w:val="en-GB"/>
        </w:rPr>
        <w:t xml:space="preserve">đề xuất tham mưu trình UBND tỉnh văn bản chuyển đổi việc xếp hạng di tích trong </w:t>
      </w:r>
      <w:r w:rsidRPr="00810F34">
        <w:rPr>
          <w:szCs w:val="28"/>
          <w:lang w:val="en-GB"/>
        </w:rPr>
        <w:t>năm 2023 (đưa Đồn Pháp xã Nậm Manh huyện Nậm Nhùn</w:t>
      </w:r>
      <w:r w:rsidRPr="00810F34">
        <w:rPr>
          <w:szCs w:val="28"/>
        </w:rPr>
        <w:t xml:space="preserve"> ra khỏi danh mục lập hồ sơ xếp hạng di tích và đề xuất lập hồ sơ xếp hạng di tích hang Huổi Hiên trên địa bàn xã Vàng San, huyện Mường Tè, tỉnh Lai Châu)</w:t>
      </w:r>
      <w:r w:rsidR="00C446DE">
        <w:rPr>
          <w:szCs w:val="28"/>
        </w:rPr>
        <w:t xml:space="preserve"> vẫn chưa đề xuất thực hiện.</w:t>
      </w:r>
    </w:p>
    <w:p w:rsidR="00232FBE" w:rsidRPr="003677D5" w:rsidRDefault="00232FBE" w:rsidP="00A93750">
      <w:pPr>
        <w:spacing w:before="120" w:after="120" w:line="320" w:lineRule="atLeast"/>
        <w:ind w:firstLine="680"/>
        <w:jc w:val="both"/>
        <w:rPr>
          <w:b/>
          <w:sz w:val="26"/>
        </w:rPr>
      </w:pPr>
      <w:r>
        <w:rPr>
          <w:b/>
          <w:sz w:val="26"/>
        </w:rPr>
        <w:t>II. NHIỆM VỤ TRỌNG TÂM THÁNG 6 NĂM 2023</w:t>
      </w:r>
    </w:p>
    <w:p w:rsidR="00232FBE" w:rsidRPr="003677D5" w:rsidRDefault="00232FBE" w:rsidP="00A93750">
      <w:pPr>
        <w:spacing w:before="120" w:after="120" w:line="320" w:lineRule="atLeast"/>
        <w:ind w:firstLine="680"/>
        <w:jc w:val="both"/>
        <w:rPr>
          <w:b/>
          <w:i/>
          <w:szCs w:val="28"/>
          <w:lang w:val="nl-NL"/>
        </w:rPr>
      </w:pPr>
      <w:r>
        <w:rPr>
          <w:b/>
          <w:szCs w:val="28"/>
          <w:lang w:val="nl-NL"/>
        </w:rPr>
        <w:t>1</w:t>
      </w:r>
      <w:r w:rsidRPr="003677D5">
        <w:rPr>
          <w:b/>
          <w:szCs w:val="28"/>
          <w:lang w:val="nl-NL"/>
        </w:rPr>
        <w:t xml:space="preserve">. </w:t>
      </w:r>
      <w:r w:rsidRPr="00450F14">
        <w:rPr>
          <w:b/>
        </w:rPr>
        <w:t>Lĩnh vực Văn hóa và Gia đình</w:t>
      </w:r>
      <w:r w:rsidRPr="003677D5">
        <w:rPr>
          <w:b/>
          <w:i/>
        </w:rPr>
        <w:t xml:space="preserve"> </w:t>
      </w:r>
    </w:p>
    <w:p w:rsidR="00232FBE" w:rsidRDefault="00232FBE" w:rsidP="00A93750">
      <w:pPr>
        <w:spacing w:before="120" w:after="120" w:line="320" w:lineRule="atLeast"/>
        <w:ind w:firstLine="680"/>
        <w:jc w:val="both"/>
        <w:rPr>
          <w:szCs w:val="28"/>
        </w:rPr>
      </w:pPr>
      <w:r w:rsidRPr="00C15473">
        <w:rPr>
          <w:szCs w:val="28"/>
          <w:shd w:val="clear" w:color="auto" w:fill="FFFFFF"/>
        </w:rPr>
        <w:t xml:space="preserve">- </w:t>
      </w:r>
      <w:r>
        <w:rPr>
          <w:szCs w:val="28"/>
          <w:shd w:val="clear" w:color="auto" w:fill="FFFFFF"/>
        </w:rPr>
        <w:t>Chủ động t</w:t>
      </w:r>
      <w:r w:rsidRPr="007D502C">
        <w:rPr>
          <w:color w:val="0D0D0D"/>
          <w:spacing w:val="4"/>
          <w:lang w:val="sv-SE"/>
        </w:rPr>
        <w:t xml:space="preserve">ham mưu các nội dung </w:t>
      </w:r>
      <w:r w:rsidR="0034196F">
        <w:rPr>
          <w:color w:val="0D0D0D"/>
          <w:spacing w:val="4"/>
          <w:lang w:val="sv-SE"/>
        </w:rPr>
        <w:t>trong k</w:t>
      </w:r>
      <w:r w:rsidRPr="007D502C">
        <w:rPr>
          <w:color w:val="0D0D0D"/>
          <w:spacing w:val="4"/>
          <w:lang w:val="sv-SE"/>
        </w:rPr>
        <w:t xml:space="preserve">ế hoạch tổ chức Lễ kỷ niệm 20 năm chia tách thành lập tỉnh. </w:t>
      </w:r>
      <w:r w:rsidRPr="00C15473">
        <w:rPr>
          <w:szCs w:val="28"/>
          <w:shd w:val="clear" w:color="auto" w:fill="FFFFFF"/>
        </w:rPr>
        <w:t xml:space="preserve">Tiếp tục tham mưu triển khai thực hiện Dự  án số 6 </w:t>
      </w:r>
      <w:r>
        <w:rPr>
          <w:szCs w:val="28"/>
          <w:shd w:val="clear" w:color="auto" w:fill="FFFFFF"/>
        </w:rPr>
        <w:t xml:space="preserve"> Tiếp tục</w:t>
      </w:r>
      <w:r w:rsidRPr="009A22F6">
        <w:rPr>
          <w:szCs w:val="28"/>
          <w:shd w:val="clear" w:color="auto" w:fill="FFFFFF"/>
        </w:rPr>
        <w:t xml:space="preserve"> </w:t>
      </w:r>
      <w:r>
        <w:rPr>
          <w:szCs w:val="28"/>
          <w:shd w:val="clear" w:color="auto" w:fill="FFFFFF"/>
        </w:rPr>
        <w:t xml:space="preserve">tham mưu </w:t>
      </w:r>
      <w:r w:rsidRPr="009A22F6">
        <w:rPr>
          <w:szCs w:val="28"/>
        </w:rPr>
        <w:t>xây dựng văn bản quy phạm pháp luật thực hiện Thông tư số 04/2023/TT-BTC ngày 19/01/2023 của Bộ Tài chính về hướng dẫn quản lý, thu chi tài chính cho công tác tổ chức lễ hội và tiền công đức, tài trợ cho di</w:t>
      </w:r>
      <w:r w:rsidR="0034196F">
        <w:rPr>
          <w:szCs w:val="28"/>
        </w:rPr>
        <w:t xml:space="preserve"> tích và hoạt động lễ hội trên đ</w:t>
      </w:r>
      <w:r w:rsidRPr="009A22F6">
        <w:rPr>
          <w:szCs w:val="28"/>
        </w:rPr>
        <w:t>ịa bàn tỉnh, đảm bảo đúng quy trình, thời gian thực hiện</w:t>
      </w:r>
      <w:r>
        <w:rPr>
          <w:szCs w:val="28"/>
        </w:rPr>
        <w:t xml:space="preserve">; </w:t>
      </w:r>
      <w:r w:rsidR="0034196F">
        <w:rPr>
          <w:szCs w:val="28"/>
        </w:rPr>
        <w:t xml:space="preserve">xây dựng </w:t>
      </w:r>
      <w:r>
        <w:rPr>
          <w:szCs w:val="28"/>
        </w:rPr>
        <w:t>dự thảo Kế hoạch thực hiện Đề án Bảo tồn và phát huy giá trị văn học dân gian của các dân tộc thiểu số đến năm 2023</w:t>
      </w:r>
      <w:r w:rsidR="0034196F">
        <w:rPr>
          <w:szCs w:val="28"/>
        </w:rPr>
        <w:t>…</w:t>
      </w:r>
    </w:p>
    <w:p w:rsidR="00232FBE" w:rsidRPr="0034196F" w:rsidRDefault="00232FBE" w:rsidP="00A93750">
      <w:pPr>
        <w:spacing w:before="120" w:after="120" w:line="320" w:lineRule="atLeast"/>
        <w:ind w:firstLine="720"/>
        <w:jc w:val="both"/>
        <w:rPr>
          <w:rFonts w:ascii="Arial" w:hAnsi="Arial" w:cs="Arial"/>
          <w:sz w:val="30"/>
          <w:szCs w:val="30"/>
          <w:shd w:val="clear" w:color="auto" w:fill="FFFFFF"/>
        </w:rPr>
      </w:pPr>
      <w:r>
        <w:rPr>
          <w:color w:val="0D0D0D"/>
          <w:spacing w:val="4"/>
          <w:lang w:val="sv-SE"/>
        </w:rPr>
        <w:t xml:space="preserve">- Chủ động phối hợp </w:t>
      </w:r>
      <w:r w:rsidRPr="007D502C">
        <w:rPr>
          <w:color w:val="0D0D0D"/>
          <w:spacing w:val="4"/>
          <w:lang w:val="sv-SE"/>
        </w:rPr>
        <w:t xml:space="preserve">các đơn vị có liên quan tiếp nhận bàn giao Hồ Sơ quản lý di tích trên địa bàn tỉnh, </w:t>
      </w:r>
      <w:r w:rsidRPr="007D502C">
        <w:rPr>
          <w:color w:val="000000" w:themeColor="text1"/>
          <w:spacing w:val="4"/>
          <w:lang w:val="sv-SE"/>
        </w:rPr>
        <w:t xml:space="preserve">tham mưu trình UBND tỉnh </w:t>
      </w:r>
      <w:r w:rsidR="0034196F" w:rsidRPr="0034196F">
        <w:rPr>
          <w:szCs w:val="28"/>
          <w:shd w:val="clear" w:color="auto" w:fill="FFFFFF"/>
        </w:rPr>
        <w:t>điều chỉnh địa điểm xây dựng hồ</w:t>
      </w:r>
      <w:r w:rsidR="0034196F">
        <w:rPr>
          <w:szCs w:val="28"/>
          <w:shd w:val="clear" w:color="auto" w:fill="FFFFFF"/>
        </w:rPr>
        <w:t xml:space="preserve"> </w:t>
      </w:r>
      <w:r w:rsidR="0034196F" w:rsidRPr="0034196F">
        <w:rPr>
          <w:szCs w:val="28"/>
          <w:shd w:val="clear" w:color="auto" w:fill="FFFFFF"/>
        </w:rPr>
        <w:t>sơ kho</w:t>
      </w:r>
      <w:r w:rsidR="0034196F">
        <w:rPr>
          <w:szCs w:val="28"/>
          <w:shd w:val="clear" w:color="auto" w:fill="FFFFFF"/>
        </w:rPr>
        <w:t>a học xếp hạng di tích năm 2023 (</w:t>
      </w:r>
      <w:r w:rsidR="0034196F">
        <w:rPr>
          <w:color w:val="000000" w:themeColor="text1"/>
          <w:spacing w:val="4"/>
          <w:lang w:val="sv-SE"/>
        </w:rPr>
        <w:t>điều chỉnh</w:t>
      </w:r>
      <w:r w:rsidRPr="007D502C">
        <w:rPr>
          <w:color w:val="000000" w:themeColor="text1"/>
          <w:spacing w:val="4"/>
          <w:lang w:val="sv-SE"/>
        </w:rPr>
        <w:t xml:space="preserve"> danh mục hồ sơ xếp hạng </w:t>
      </w:r>
      <w:r w:rsidR="0034196F">
        <w:rPr>
          <w:color w:val="000000" w:themeColor="text1"/>
          <w:spacing w:val="4"/>
          <w:lang w:val="sv-SE"/>
        </w:rPr>
        <w:t xml:space="preserve">di tích </w:t>
      </w:r>
      <w:r w:rsidRPr="007D502C">
        <w:rPr>
          <w:color w:val="000000" w:themeColor="text1"/>
          <w:spacing w:val="4"/>
          <w:lang w:val="sv-SE"/>
        </w:rPr>
        <w:t>từ xã Nậm Manh huyện Nậm Nhùn sang</w:t>
      </w:r>
      <w:r w:rsidR="0034196F">
        <w:rPr>
          <w:color w:val="000000" w:themeColor="text1"/>
          <w:spacing w:val="4"/>
          <w:lang w:val="sv-SE"/>
        </w:rPr>
        <w:t xml:space="preserve"> hang Huổi Hiên huyện Mường Tè)</w:t>
      </w:r>
      <w:r w:rsidR="00ED05D4">
        <w:rPr>
          <w:color w:val="000000" w:themeColor="text1"/>
          <w:spacing w:val="4"/>
          <w:lang w:val="sv-SE"/>
        </w:rPr>
        <w:t>.</w:t>
      </w:r>
    </w:p>
    <w:p w:rsidR="00232FBE" w:rsidRPr="003677D5" w:rsidRDefault="00232FBE" w:rsidP="00A93750">
      <w:pPr>
        <w:widowControl w:val="0"/>
        <w:spacing w:before="120" w:after="120" w:line="320" w:lineRule="atLeast"/>
        <w:ind w:firstLine="680"/>
        <w:jc w:val="both"/>
        <w:rPr>
          <w:szCs w:val="28"/>
          <w:lang w:val="nl-NL"/>
        </w:rPr>
      </w:pPr>
      <w:r>
        <w:rPr>
          <w:szCs w:val="28"/>
          <w:lang w:val="nl-NL"/>
        </w:rPr>
        <w:t>- Tiếp tục t</w:t>
      </w:r>
      <w:r w:rsidRPr="003677D5">
        <w:rPr>
          <w:szCs w:val="28"/>
          <w:lang w:val="nl-NL"/>
        </w:rPr>
        <w:t xml:space="preserve">riển khai các nội dung hoạt động trong công tác xây dựng </w:t>
      </w:r>
      <w:r>
        <w:rPr>
          <w:szCs w:val="28"/>
          <w:lang w:val="nl-NL"/>
        </w:rPr>
        <w:t xml:space="preserve">Phong trào Toàn dân đoàn kết xây dựng đời sống văn hóa, </w:t>
      </w:r>
      <w:r w:rsidRPr="003677D5">
        <w:rPr>
          <w:szCs w:val="28"/>
          <w:lang w:val="nl-NL"/>
        </w:rPr>
        <w:t>nếp sống văn hóa cơ sở và gia đình</w:t>
      </w:r>
      <w:r>
        <w:rPr>
          <w:szCs w:val="28"/>
          <w:lang w:val="nl-NL"/>
        </w:rPr>
        <w:t xml:space="preserve"> năm 2023</w:t>
      </w:r>
      <w:r w:rsidRPr="003677D5">
        <w:rPr>
          <w:szCs w:val="28"/>
          <w:lang w:val="nl-NL"/>
        </w:rPr>
        <w:t xml:space="preserve"> trên địa bàn toàn tỉnh đảm bảo hiệu quả.</w:t>
      </w:r>
      <w:r>
        <w:rPr>
          <w:szCs w:val="28"/>
          <w:lang w:val="nl-NL"/>
        </w:rPr>
        <w:t xml:space="preserve"> </w:t>
      </w:r>
    </w:p>
    <w:p w:rsidR="00232FBE" w:rsidRPr="009B7680" w:rsidRDefault="00232FBE" w:rsidP="00A93750">
      <w:pPr>
        <w:widowControl w:val="0"/>
        <w:spacing w:before="120" w:after="120" w:line="320" w:lineRule="atLeast"/>
        <w:ind w:firstLine="680"/>
        <w:jc w:val="both"/>
        <w:rPr>
          <w:spacing w:val="-2"/>
        </w:rPr>
      </w:pPr>
      <w:r w:rsidRPr="009B7680">
        <w:rPr>
          <w:spacing w:val="-2"/>
          <w:lang w:val="nl-NL"/>
        </w:rPr>
        <w:t xml:space="preserve">- Triển khai thực hiện hiệu quả công tác </w:t>
      </w:r>
      <w:r w:rsidR="002E59D6">
        <w:rPr>
          <w:spacing w:val="-2"/>
        </w:rPr>
        <w:t xml:space="preserve">tuyên truyền chào mừng </w:t>
      </w:r>
      <w:r w:rsidRPr="009B7680">
        <w:rPr>
          <w:spacing w:val="-2"/>
        </w:rPr>
        <w:t xml:space="preserve">kỷ niệm các ngày lễ lớn, các sự kiện chính trị của đất nước, của tỉnh, </w:t>
      </w:r>
      <w:r>
        <w:rPr>
          <w:spacing w:val="-2"/>
        </w:rPr>
        <w:t>địa phương diễn ra trong tháng 6</w:t>
      </w:r>
      <w:r w:rsidRPr="009B7680">
        <w:rPr>
          <w:spacing w:val="-2"/>
        </w:rPr>
        <w:t>. Tổ chức các hoạt động biểu diễn nghệ thuật, thông tin lưu động, hoạt động nghiệp vụ; tuyên truyền cổ động trực quan; tổ chức các đợt phim phục vụ nhiệm vụ chính trị tại cơ sở theo kế hoạch đảm bảo phù hợp với tình hình thực tế.</w:t>
      </w:r>
    </w:p>
    <w:p w:rsidR="00232FBE" w:rsidRDefault="00232FBE" w:rsidP="00A93750">
      <w:pPr>
        <w:spacing w:before="120" w:after="120" w:line="320" w:lineRule="atLeast"/>
        <w:ind w:firstLine="680"/>
        <w:jc w:val="both"/>
        <w:rPr>
          <w:szCs w:val="28"/>
          <w:shd w:val="clear" w:color="auto" w:fill="FFFFFF"/>
        </w:rPr>
      </w:pPr>
      <w:r>
        <w:rPr>
          <w:szCs w:val="28"/>
          <w:shd w:val="clear" w:color="auto" w:fill="FFFFFF"/>
        </w:rPr>
        <w:t>- Tham mưu</w:t>
      </w:r>
      <w:r w:rsidR="002E59D6">
        <w:rPr>
          <w:szCs w:val="28"/>
          <w:shd w:val="clear" w:color="auto" w:fill="FFFFFF"/>
        </w:rPr>
        <w:t>, hướng dẫn</w:t>
      </w:r>
      <w:r>
        <w:rPr>
          <w:szCs w:val="28"/>
          <w:shd w:val="clear" w:color="auto" w:fill="FFFFFF"/>
        </w:rPr>
        <w:t xml:space="preserve"> tổ chức các hội thi, hội diễn, các chương trình hoạt động, giao lưu văn hóa văn nghệ tại cơ sở, đảm bảo theo kế hoạch, phục vụ và đáp ứng nhu cầu hưởng thụ văn hóa tinh thần của nhân dân. </w:t>
      </w:r>
      <w:r>
        <w:rPr>
          <w:color w:val="000000"/>
          <w:szCs w:val="28"/>
        </w:rPr>
        <w:t>T</w:t>
      </w:r>
      <w:r w:rsidRPr="003B38F1">
        <w:rPr>
          <w:color w:val="000000"/>
          <w:szCs w:val="28"/>
        </w:rPr>
        <w:t>ổ chức Hội diễn NTQC các xã b</w:t>
      </w:r>
      <w:r>
        <w:rPr>
          <w:color w:val="000000"/>
          <w:szCs w:val="28"/>
        </w:rPr>
        <w:t xml:space="preserve">iên giới tỉnh Lai Châu lần thứ </w:t>
      </w:r>
      <w:r w:rsidRPr="003B38F1">
        <w:rPr>
          <w:color w:val="000000"/>
          <w:szCs w:val="28"/>
        </w:rPr>
        <w:t>IV, năm 2023</w:t>
      </w:r>
      <w:r>
        <w:rPr>
          <w:color w:val="000000"/>
          <w:szCs w:val="28"/>
        </w:rPr>
        <w:t>.</w:t>
      </w:r>
    </w:p>
    <w:p w:rsidR="00232FBE" w:rsidRPr="00C64885" w:rsidRDefault="00232FBE" w:rsidP="00A93750">
      <w:pPr>
        <w:widowControl w:val="0"/>
        <w:spacing w:before="120" w:after="120" w:line="320" w:lineRule="atLeast"/>
        <w:ind w:firstLine="680"/>
        <w:jc w:val="both"/>
      </w:pPr>
      <w:r w:rsidRPr="003677D5">
        <w:rPr>
          <w:szCs w:val="28"/>
        </w:rPr>
        <w:lastRenderedPageBreak/>
        <w:t>- Tiếp tục thực hiện công tác sưu tầm tài liệu địa chí; xử lý nghi</w:t>
      </w:r>
      <w:r>
        <w:rPr>
          <w:szCs w:val="28"/>
        </w:rPr>
        <w:t>ệp vụ sách báo phục vụ bạn đọc.</w:t>
      </w:r>
    </w:p>
    <w:p w:rsidR="00232FBE" w:rsidRPr="009B501A" w:rsidRDefault="00232FBE" w:rsidP="00A93750">
      <w:pPr>
        <w:spacing w:before="120" w:after="120" w:line="320" w:lineRule="atLeast"/>
        <w:ind w:firstLine="720"/>
        <w:jc w:val="both"/>
        <w:rPr>
          <w:szCs w:val="28"/>
        </w:rPr>
      </w:pPr>
      <w:r>
        <w:rPr>
          <w:szCs w:val="28"/>
        </w:rPr>
        <w:t>- Bảo quản và hoàn thiện hồ sơ, hộ chiếu nhập phần mềm QLHV, sổ tài sản đặc thù đối với hiện vật sưu tập hiện vật mới năm 2023.</w:t>
      </w:r>
      <w:r>
        <w:rPr>
          <w:spacing w:val="-4"/>
          <w:szCs w:val="28"/>
        </w:rPr>
        <w:t xml:space="preserve"> </w:t>
      </w:r>
      <w:r w:rsidRPr="006C57A1">
        <w:rPr>
          <w:spacing w:val="-4"/>
          <w:szCs w:val="28"/>
        </w:rPr>
        <w:t xml:space="preserve">Hoàn thiện </w:t>
      </w:r>
      <w:r w:rsidRPr="006C57A1">
        <w:rPr>
          <w:spacing w:val="-4"/>
          <w:szCs w:val="28"/>
          <w:lang w:val="en-GB"/>
        </w:rPr>
        <w:t xml:space="preserve">hồ sơ di sản văn hóa phi vật thể đề nghị Bộ VHTT&amp;DL đưa vào danh mục di sản văn hóa phi vật thể QG đối với </w:t>
      </w:r>
      <w:r w:rsidRPr="006C57A1">
        <w:rPr>
          <w:spacing w:val="-4"/>
        </w:rPr>
        <w:t>Lễ hội Then Kin Pang dân tộc Thái</w:t>
      </w:r>
      <w:r>
        <w:rPr>
          <w:spacing w:val="-4"/>
        </w:rPr>
        <w:t xml:space="preserve"> </w:t>
      </w:r>
      <w:r w:rsidR="0034196F">
        <w:rPr>
          <w:spacing w:val="-4"/>
        </w:rPr>
        <w:t xml:space="preserve"> huyện Phong Thổ và</w:t>
      </w:r>
      <w:r w:rsidRPr="006C57A1">
        <w:rPr>
          <w:spacing w:val="-4"/>
        </w:rPr>
        <w:t xml:space="preserve"> Nghệ thuật múa xòe dân tộc Hà Nhì huyện Mường Tè. </w:t>
      </w:r>
    </w:p>
    <w:p w:rsidR="00C16EEF" w:rsidRPr="002E59D6" w:rsidRDefault="00232FBE" w:rsidP="00A93750">
      <w:pPr>
        <w:spacing w:before="120" w:after="120" w:line="320" w:lineRule="atLeast"/>
        <w:ind w:firstLine="720"/>
        <w:jc w:val="both"/>
      </w:pPr>
      <w:r w:rsidRPr="00DF678F">
        <w:t>- Tổ chức phục dựng, tái hiện và hoàn thiện phim tư liệu về lễ hội, nghề thủ công truyền thống, tri thức dân gian, phong tục tập quán, nghệ thuật trình diễn dân gian dân tộc Thái, dân tộc Hà Nhì.</w:t>
      </w:r>
      <w:r w:rsidR="0034196F">
        <w:t xml:space="preserve"> K</w:t>
      </w:r>
      <w:r w:rsidRPr="0009101A">
        <w:rPr>
          <w:color w:val="000000"/>
          <w:szCs w:val="28"/>
        </w:rPr>
        <w:t>hả</w:t>
      </w:r>
      <w:r>
        <w:rPr>
          <w:color w:val="000000"/>
          <w:szCs w:val="28"/>
        </w:rPr>
        <w:t xml:space="preserve">o sát, </w:t>
      </w:r>
      <w:r w:rsidRPr="0009101A">
        <w:rPr>
          <w:color w:val="000000"/>
          <w:szCs w:val="28"/>
        </w:rPr>
        <w:t>xây dựng hồ sơ khoa học xếp hạng di tích cấp tỉ</w:t>
      </w:r>
      <w:r>
        <w:rPr>
          <w:color w:val="000000"/>
          <w:szCs w:val="28"/>
        </w:rPr>
        <w:t>nh</w:t>
      </w:r>
      <w:r w:rsidRPr="0009101A">
        <w:rPr>
          <w:color w:val="000000"/>
          <w:szCs w:val="28"/>
        </w:rPr>
        <w:t xml:space="preserve"> Danh lam thắng cảnh Hang Thẳm Đán Min tại xã Tà Hừa, huyện Than Uyên, tỉnh Lai Châu.</w:t>
      </w:r>
      <w:r>
        <w:rPr>
          <w:color w:val="000000"/>
          <w:szCs w:val="28"/>
        </w:rPr>
        <w:t xml:space="preserve"> </w:t>
      </w:r>
      <w:r>
        <w:t xml:space="preserve">Tiếp tục thực hiện việc dịch sách cổ dân tộc Dao; </w:t>
      </w:r>
      <w:r w:rsidRPr="003D5923">
        <w:rPr>
          <w:color w:val="000000"/>
          <w:szCs w:val="28"/>
        </w:rPr>
        <w:t>tu sửa, phục chế, chỉnh lý hồ sơ</w:t>
      </w:r>
      <w:r>
        <w:rPr>
          <w:color w:val="000000"/>
          <w:szCs w:val="28"/>
        </w:rPr>
        <w:t xml:space="preserve"> hiện vật theo danh mục được HĐKH phê duyệt. </w:t>
      </w:r>
      <w:r w:rsidR="00C16EEF">
        <w:rPr>
          <w:rFonts w:ascii="Arial" w:hAnsi="Arial" w:cs="Arial"/>
          <w:sz w:val="30"/>
          <w:szCs w:val="30"/>
          <w:shd w:val="clear" w:color="auto" w:fill="FFFFFF"/>
        </w:rPr>
        <w:t xml:space="preserve">; </w:t>
      </w:r>
    </w:p>
    <w:p w:rsidR="00C16EEF" w:rsidRPr="002E59D6" w:rsidRDefault="002E59D6" w:rsidP="00A93750">
      <w:pPr>
        <w:spacing w:before="120" w:after="120" w:line="320" w:lineRule="atLeast"/>
        <w:ind w:firstLine="720"/>
        <w:jc w:val="both"/>
        <w:rPr>
          <w:color w:val="000000"/>
          <w:szCs w:val="28"/>
        </w:rPr>
      </w:pPr>
      <w:r w:rsidRPr="002E59D6">
        <w:rPr>
          <w:szCs w:val="28"/>
          <w:shd w:val="clear" w:color="auto" w:fill="FFFFFF"/>
        </w:rPr>
        <w:t xml:space="preserve">- Phối hợp </w:t>
      </w:r>
      <w:r w:rsidR="00C16EEF" w:rsidRPr="002E59D6">
        <w:rPr>
          <w:szCs w:val="28"/>
          <w:shd w:val="clear" w:color="auto" w:fill="FFFFFF"/>
        </w:rPr>
        <w:t>tổ</w:t>
      </w:r>
      <w:r w:rsidRPr="002E59D6">
        <w:rPr>
          <w:szCs w:val="28"/>
          <w:shd w:val="clear" w:color="auto" w:fill="FFFFFF"/>
        </w:rPr>
        <w:t xml:space="preserve"> </w:t>
      </w:r>
      <w:r w:rsidR="00C16EEF" w:rsidRPr="002E59D6">
        <w:rPr>
          <w:szCs w:val="28"/>
          <w:shd w:val="clear" w:color="auto" w:fill="FFFFFF"/>
        </w:rPr>
        <w:t>chức lớp</w:t>
      </w:r>
      <w:r w:rsidRPr="002E59D6">
        <w:rPr>
          <w:szCs w:val="28"/>
          <w:shd w:val="clear" w:color="auto" w:fill="FFFFFF"/>
        </w:rPr>
        <w:t xml:space="preserve"> </w:t>
      </w:r>
      <w:r w:rsidR="00C16EEF" w:rsidRPr="002E59D6">
        <w:rPr>
          <w:szCs w:val="28"/>
          <w:shd w:val="clear" w:color="auto" w:fill="FFFFFF"/>
        </w:rPr>
        <w:t>tập huấn, PBGDPL về</w:t>
      </w:r>
      <w:r w:rsidRPr="002E59D6">
        <w:rPr>
          <w:szCs w:val="28"/>
          <w:shd w:val="clear" w:color="auto" w:fill="FFFFFF"/>
        </w:rPr>
        <w:t xml:space="preserve"> </w:t>
      </w:r>
      <w:r w:rsidR="00C16EEF" w:rsidRPr="002E59D6">
        <w:rPr>
          <w:szCs w:val="28"/>
          <w:shd w:val="clear" w:color="auto" w:fill="FFFFFF"/>
        </w:rPr>
        <w:t>xây dựng, thực hiện hương ước, quy ước vùng đồng bào dân tộc thiểu số</w:t>
      </w:r>
      <w:r w:rsidRPr="002E59D6">
        <w:rPr>
          <w:szCs w:val="28"/>
          <w:shd w:val="clear" w:color="auto" w:fill="FFFFFF"/>
        </w:rPr>
        <w:t xml:space="preserve"> </w:t>
      </w:r>
      <w:r w:rsidR="00C16EEF" w:rsidRPr="002E59D6">
        <w:rPr>
          <w:szCs w:val="28"/>
          <w:shd w:val="clear" w:color="auto" w:fill="FFFFFF"/>
        </w:rPr>
        <w:t>tại tỉnh Lai Châu năm 2023</w:t>
      </w:r>
      <w:r w:rsidRPr="002E59D6">
        <w:rPr>
          <w:szCs w:val="28"/>
          <w:shd w:val="clear" w:color="auto" w:fill="FFFFFF"/>
        </w:rPr>
        <w:t>.</w:t>
      </w:r>
    </w:p>
    <w:p w:rsidR="00232FBE" w:rsidRPr="00450F14" w:rsidRDefault="00232FBE" w:rsidP="00A93750">
      <w:pPr>
        <w:spacing w:before="120" w:after="120" w:line="320" w:lineRule="atLeast"/>
        <w:ind w:firstLine="680"/>
        <w:jc w:val="both"/>
        <w:rPr>
          <w:b/>
        </w:rPr>
      </w:pPr>
      <w:r>
        <w:rPr>
          <w:b/>
        </w:rPr>
        <w:t>2</w:t>
      </w:r>
      <w:r w:rsidRPr="00450F14">
        <w:rPr>
          <w:b/>
        </w:rPr>
        <w:t>. Lĩnh vực Thể dục thể thao</w:t>
      </w:r>
    </w:p>
    <w:p w:rsidR="00232FBE" w:rsidRDefault="00232FBE" w:rsidP="00A93750">
      <w:pPr>
        <w:spacing w:before="120" w:after="120" w:line="320" w:lineRule="atLeast"/>
        <w:ind w:firstLine="680"/>
        <w:jc w:val="both"/>
        <w:rPr>
          <w:szCs w:val="28"/>
          <w:lang w:val="nl-NL"/>
        </w:rPr>
      </w:pPr>
      <w:r>
        <w:rPr>
          <w:szCs w:val="28"/>
          <w:lang w:val="nl-NL"/>
        </w:rPr>
        <w:t xml:space="preserve">- </w:t>
      </w:r>
      <w:r>
        <w:t>C</w:t>
      </w:r>
      <w:r w:rsidRPr="007D502C">
        <w:t>hủ động nghiên cứu tham mưu công tác quản lý nhà nước về lĩnh vực thể thao như: quản lý cấp phép bể bơi; khu thể thao; các Câu lạc bộ dù lượn...</w:t>
      </w:r>
    </w:p>
    <w:p w:rsidR="00232FBE" w:rsidRPr="002E59D6" w:rsidRDefault="00232FBE" w:rsidP="00A93750">
      <w:pPr>
        <w:spacing w:before="120" w:after="120" w:line="320" w:lineRule="atLeast"/>
        <w:ind w:firstLine="680"/>
        <w:jc w:val="both"/>
      </w:pPr>
      <w:r>
        <w:rPr>
          <w:szCs w:val="28"/>
          <w:lang w:val="nl-NL"/>
        </w:rPr>
        <w:t>- Đ</w:t>
      </w:r>
      <w:r w:rsidRPr="003677D5">
        <w:rPr>
          <w:szCs w:val="28"/>
          <w:lang w:val="nl-NL"/>
        </w:rPr>
        <w:t>ẩy mạnh cuộc vận động “</w:t>
      </w:r>
      <w:r w:rsidRPr="003677D5">
        <w:rPr>
          <w:i/>
          <w:szCs w:val="28"/>
          <w:lang w:val="nl-NL"/>
        </w:rPr>
        <w:t>Toàn dân rèn luyện thân thể theo gương Bác Hồ vĩ đại</w:t>
      </w:r>
      <w:r w:rsidRPr="003677D5">
        <w:rPr>
          <w:szCs w:val="28"/>
          <w:lang w:val="nl-NL"/>
        </w:rPr>
        <w:t>”, từng bước mở rộng, nâng cao chất l</w:t>
      </w:r>
      <w:r>
        <w:rPr>
          <w:szCs w:val="28"/>
          <w:lang w:val="nl-NL"/>
        </w:rPr>
        <w:t>ượng phong trào TDTT quần chúng. Tuyên truyền, hướng dẫn và đẩy mạnh các hoạt động giao lưu, tổ chức các hoạt động thể dục thể thao tại cơ sở.</w:t>
      </w:r>
      <w:r w:rsidR="002E59D6">
        <w:rPr>
          <w:rFonts w:ascii="Helvetica" w:hAnsi="Helvetica"/>
          <w:color w:val="333333"/>
          <w:sz w:val="20"/>
          <w:szCs w:val="20"/>
          <w:shd w:val="clear" w:color="auto" w:fill="F5F5F5"/>
        </w:rPr>
        <w:t xml:space="preserve"> </w:t>
      </w:r>
      <w:r w:rsidR="002E59D6" w:rsidRPr="002E59D6">
        <w:t>Tham mưu mở lớp Bồi dưỡng Phương pháp dạy bơi, lặn và phòng chống tai nạn đuối nước năm 2023 tại cụm thành phố Lai Châu và huyện Tam Đường</w:t>
      </w:r>
      <w:r w:rsidR="00F74479">
        <w:t>.</w:t>
      </w:r>
    </w:p>
    <w:p w:rsidR="00232FBE" w:rsidRDefault="00232FBE" w:rsidP="00A93750">
      <w:pPr>
        <w:spacing w:before="120" w:after="120" w:line="320" w:lineRule="atLeast"/>
        <w:ind w:firstLine="680"/>
        <w:jc w:val="both"/>
        <w:rPr>
          <w:kern w:val="16"/>
        </w:rPr>
      </w:pPr>
      <w:r>
        <w:rPr>
          <w:b/>
          <w:kern w:val="16"/>
        </w:rPr>
        <w:t xml:space="preserve">- </w:t>
      </w:r>
      <w:r w:rsidRPr="007C7D52">
        <w:rPr>
          <w:kern w:val="16"/>
        </w:rPr>
        <w:t>Tổ chức</w:t>
      </w:r>
      <w:r>
        <w:rPr>
          <w:kern w:val="16"/>
        </w:rPr>
        <w:t xml:space="preserve"> Giải Cầu lông Báo Lai Châu lần thứ XIII; Giải Cầu lông - Bóng bàn gia đình tỉnh Lai Châu.</w:t>
      </w:r>
    </w:p>
    <w:p w:rsidR="00457EAE" w:rsidRPr="002E59D6" w:rsidRDefault="00232FBE" w:rsidP="00A93750">
      <w:pPr>
        <w:spacing w:before="120" w:after="120" w:line="320" w:lineRule="atLeast"/>
        <w:ind w:firstLine="680"/>
        <w:jc w:val="both"/>
        <w:rPr>
          <w:szCs w:val="28"/>
        </w:rPr>
      </w:pPr>
      <w:r>
        <w:t>- Tham gia các giải thi đấu thể thao</w:t>
      </w:r>
      <w:r w:rsidR="002E59D6">
        <w:t xml:space="preserve"> toàn quốc: </w:t>
      </w:r>
      <w:r w:rsidR="002E59D6" w:rsidRPr="002E59D6">
        <w:rPr>
          <w:szCs w:val="28"/>
        </w:rPr>
        <w:t>Giải</w:t>
      </w:r>
      <w:r w:rsidR="00457EAE" w:rsidRPr="002E59D6">
        <w:rPr>
          <w:szCs w:val="28"/>
          <w:shd w:val="clear" w:color="auto" w:fill="FFFFFF"/>
        </w:rPr>
        <w:t xml:space="preserve"> Vô địch Cầu lông trẻ quốc gia năm 2023 tại TP</w:t>
      </w:r>
      <w:r w:rsidR="002E59D6">
        <w:rPr>
          <w:szCs w:val="28"/>
          <w:shd w:val="clear" w:color="auto" w:fill="FFFFFF"/>
        </w:rPr>
        <w:t xml:space="preserve">. </w:t>
      </w:r>
      <w:r w:rsidR="00457EAE" w:rsidRPr="002E59D6">
        <w:rPr>
          <w:szCs w:val="28"/>
          <w:shd w:val="clear" w:color="auto" w:fill="FFFFFF"/>
        </w:rPr>
        <w:t>Hồ Chí Minh; Giải Vô địch Điền kinh các nhóm tuổi trẻ quốc gia năm 2023 tại tỉnh Bến Tre; Giải Vô địch Taekwondo quốc gia năm 2023 tại tỉnh Thanh Hóa</w:t>
      </w:r>
      <w:r w:rsidR="0050055F">
        <w:rPr>
          <w:szCs w:val="28"/>
          <w:shd w:val="clear" w:color="auto" w:fill="FFFFFF"/>
        </w:rPr>
        <w:t>.</w:t>
      </w:r>
    </w:p>
    <w:p w:rsidR="00232FBE" w:rsidRPr="00450F14" w:rsidRDefault="00232FBE" w:rsidP="00A93750">
      <w:pPr>
        <w:spacing w:before="120" w:after="120" w:line="320" w:lineRule="atLeast"/>
        <w:ind w:firstLine="680"/>
        <w:jc w:val="both"/>
        <w:rPr>
          <w:b/>
          <w:bCs/>
          <w:lang w:val="nl-NL"/>
        </w:rPr>
      </w:pPr>
      <w:r>
        <w:rPr>
          <w:b/>
          <w:bCs/>
          <w:lang w:val="nl-NL"/>
        </w:rPr>
        <w:t>3</w:t>
      </w:r>
      <w:r w:rsidRPr="00450F14">
        <w:rPr>
          <w:b/>
          <w:bCs/>
          <w:lang w:val="nl-NL"/>
        </w:rPr>
        <w:t>. Lĩnh vực Du lịch</w:t>
      </w:r>
    </w:p>
    <w:p w:rsidR="008811EB" w:rsidRDefault="00232FBE" w:rsidP="00A93750">
      <w:pPr>
        <w:spacing w:before="120" w:after="120" w:line="320" w:lineRule="atLeast"/>
        <w:ind w:firstLine="680"/>
        <w:jc w:val="both"/>
        <w:rPr>
          <w:szCs w:val="28"/>
          <w:lang w:val="nl-NL"/>
        </w:rPr>
      </w:pPr>
      <w:r>
        <w:rPr>
          <w:szCs w:val="28"/>
          <w:lang w:val="sv-SE"/>
        </w:rPr>
        <w:t xml:space="preserve">- </w:t>
      </w:r>
      <w:r w:rsidR="002E59D6" w:rsidRPr="002E59D6">
        <w:rPr>
          <w:szCs w:val="28"/>
          <w:shd w:val="clear" w:color="auto" w:fill="FFFFFF"/>
        </w:rPr>
        <w:t>Tổ chức Đoàn công tác khảo sát và trao đổi kinh nghiệm quản lý,</w:t>
      </w:r>
      <w:r w:rsidR="00ED05D4">
        <w:rPr>
          <w:szCs w:val="28"/>
          <w:shd w:val="clear" w:color="auto" w:fill="FFFFFF"/>
        </w:rPr>
        <w:t xml:space="preserve"> </w:t>
      </w:r>
      <w:r w:rsidR="002E59D6" w:rsidRPr="002E59D6">
        <w:rPr>
          <w:szCs w:val="28"/>
          <w:shd w:val="clear" w:color="auto" w:fill="FFFFFF"/>
        </w:rPr>
        <w:t>phát triển sản phẩm du lịch sinh thái nghỉ dưỡng và du lịch thể thao mạo hiểm tại các tỉnh Quảng Bình -Quảng Trị -Thừa Thiên Huế</w:t>
      </w:r>
      <w:r w:rsidR="002E59D6">
        <w:rPr>
          <w:szCs w:val="28"/>
          <w:lang w:val="nl-NL"/>
        </w:rPr>
        <w:t>.</w:t>
      </w:r>
    </w:p>
    <w:p w:rsidR="00232FBE" w:rsidRPr="008811EB" w:rsidRDefault="008811EB" w:rsidP="00A93750">
      <w:pPr>
        <w:spacing w:before="120" w:after="120" w:line="320" w:lineRule="atLeast"/>
        <w:ind w:firstLine="680"/>
        <w:jc w:val="both"/>
        <w:rPr>
          <w:color w:val="0D0D0D"/>
          <w:lang w:val="sv-SE"/>
        </w:rPr>
      </w:pPr>
      <w:r>
        <w:rPr>
          <w:szCs w:val="28"/>
          <w:lang w:val="nl-NL"/>
        </w:rPr>
        <w:t>- T</w:t>
      </w:r>
      <w:r>
        <w:rPr>
          <w:color w:val="0D0D0D"/>
          <w:szCs w:val="28"/>
          <w:lang w:val="it-IT"/>
        </w:rPr>
        <w:t>ham mưu</w:t>
      </w:r>
      <w:r w:rsidRPr="00FD3E3F">
        <w:rPr>
          <w:color w:val="0D0D0D"/>
          <w:szCs w:val="28"/>
          <w:lang w:val="it-IT"/>
        </w:rPr>
        <w:t xml:space="preserve"> </w:t>
      </w:r>
      <w:r>
        <w:rPr>
          <w:color w:val="0D0D0D"/>
          <w:szCs w:val="28"/>
          <w:lang w:val="it-IT"/>
        </w:rPr>
        <w:t xml:space="preserve">mở </w:t>
      </w:r>
      <w:r w:rsidRPr="00FD3E3F">
        <w:rPr>
          <w:color w:val="0D0D0D"/>
          <w:szCs w:val="28"/>
          <w:lang w:val="it-IT"/>
        </w:rPr>
        <w:t>các lớp đào tạo, bồi dưỡng phát tr</w:t>
      </w:r>
      <w:r>
        <w:rPr>
          <w:color w:val="0D0D0D"/>
          <w:szCs w:val="28"/>
          <w:lang w:val="it-IT"/>
        </w:rPr>
        <w:t>iển nguồn nhân lực du lịch theo nghị quyết số 04 của Tỉnh ủy.</w:t>
      </w:r>
      <w:r w:rsidRPr="00FD3E3F">
        <w:rPr>
          <w:color w:val="0D0D0D"/>
          <w:szCs w:val="28"/>
          <w:lang w:val="it-IT"/>
        </w:rPr>
        <w:t xml:space="preserve"> </w:t>
      </w:r>
      <w:r>
        <w:rPr>
          <w:color w:val="0D0D0D"/>
          <w:lang w:val="sv-SE"/>
        </w:rPr>
        <w:t>T</w:t>
      </w:r>
      <w:r w:rsidR="002E59D6" w:rsidRPr="007D502C">
        <w:rPr>
          <w:color w:val="0D0D0D"/>
          <w:lang w:val="sv-SE"/>
        </w:rPr>
        <w:t>ham mưu triển khai, hướng dẫn, theo dõi, đôn đốc, kiểm tra việc thực hiện Quyết định số 09/2023/QĐ-UBND ngày 08/5/2023 của UBND tỉnh Lai Châu “Quy định mô hình quản lý khu du lịch cấp tỉnh trên địa bàn tỉnh Lai Châu”.</w:t>
      </w:r>
      <w:r w:rsidR="002E59D6">
        <w:rPr>
          <w:color w:val="0D0D0D"/>
          <w:lang w:val="sv-SE"/>
        </w:rPr>
        <w:t>..</w:t>
      </w:r>
    </w:p>
    <w:p w:rsidR="00232FBE" w:rsidRDefault="00232FBE" w:rsidP="00A93750">
      <w:pPr>
        <w:spacing w:before="120" w:after="120" w:line="320" w:lineRule="atLeast"/>
        <w:ind w:firstLine="709"/>
        <w:jc w:val="both"/>
        <w:rPr>
          <w:szCs w:val="28"/>
          <w:lang w:val="sv-SE"/>
        </w:rPr>
      </w:pPr>
      <w:r>
        <w:rPr>
          <w:color w:val="0D0D0D"/>
          <w:lang w:val="sv-SE"/>
        </w:rPr>
        <w:lastRenderedPageBreak/>
        <w:t xml:space="preserve">- </w:t>
      </w:r>
      <w:r w:rsidRPr="007D502C">
        <w:rPr>
          <w:color w:val="0D0D0D"/>
          <w:lang w:val="sv-SE"/>
        </w:rPr>
        <w:t>Rà soát đánh giá thực trạng các điểm du lịch đã được công nhận trên địa bàn tỉnh từ trước đến nay</w:t>
      </w:r>
      <w:r>
        <w:rPr>
          <w:color w:val="0D0D0D"/>
          <w:lang w:val="sv-SE"/>
        </w:rPr>
        <w:t xml:space="preserve">, </w:t>
      </w:r>
      <w:r w:rsidRPr="007D502C">
        <w:rPr>
          <w:color w:val="0D0D0D"/>
          <w:lang w:val="sv-SE"/>
        </w:rPr>
        <w:t xml:space="preserve">tham mưu </w:t>
      </w:r>
      <w:r>
        <w:rPr>
          <w:color w:val="0D0D0D"/>
          <w:lang w:val="sv-SE"/>
        </w:rPr>
        <w:t xml:space="preserve">trình </w:t>
      </w:r>
      <w:r w:rsidRPr="007D502C">
        <w:rPr>
          <w:color w:val="0D0D0D"/>
          <w:lang w:val="sv-SE"/>
        </w:rPr>
        <w:t xml:space="preserve">UBND tỉnh thu hồi Quyết định công nhận đối với điểm du lịch hoạt động không hiệu quả. </w:t>
      </w:r>
    </w:p>
    <w:p w:rsidR="00232FBE" w:rsidRDefault="00232FBE" w:rsidP="00A93750">
      <w:pPr>
        <w:spacing w:before="120" w:after="120" w:line="320" w:lineRule="atLeast"/>
        <w:ind w:firstLine="709"/>
        <w:jc w:val="both"/>
        <w:rPr>
          <w:color w:val="000000"/>
          <w:szCs w:val="28"/>
        </w:rPr>
      </w:pPr>
      <w:r>
        <w:rPr>
          <w:color w:val="000000"/>
          <w:szCs w:val="28"/>
        </w:rPr>
        <w:t xml:space="preserve">- </w:t>
      </w:r>
      <w:r w:rsidRPr="0088572B">
        <w:rPr>
          <w:szCs w:val="28"/>
        </w:rPr>
        <w:t xml:space="preserve">Đẩy </w:t>
      </w:r>
      <w:r>
        <w:rPr>
          <w:szCs w:val="28"/>
        </w:rPr>
        <w:t xml:space="preserve">mạnh sử dụng ứng dụng công nghệ 4.0 </w:t>
      </w:r>
      <w:r w:rsidRPr="0088572B">
        <w:rPr>
          <w:szCs w:val="28"/>
        </w:rPr>
        <w:t xml:space="preserve">trong hoạt động </w:t>
      </w:r>
      <w:r>
        <w:rPr>
          <w:szCs w:val="28"/>
        </w:rPr>
        <w:t>truyền thông</w:t>
      </w:r>
      <w:r w:rsidRPr="0088572B">
        <w:rPr>
          <w:szCs w:val="28"/>
        </w:rPr>
        <w:t>, quảng bá, hướng dẫn và giới thiệu du lịch. Thực hiện xúc tiến du lịch trên các phương tiện thông tin đại chúng</w:t>
      </w:r>
      <w:r>
        <w:rPr>
          <w:szCs w:val="28"/>
        </w:rPr>
        <w:t xml:space="preserve">, báo/tạp chí điện tử; </w:t>
      </w:r>
      <w:r w:rsidR="008811EB">
        <w:rPr>
          <w:color w:val="0D0D0D"/>
          <w:szCs w:val="28"/>
          <w:lang w:val="it-IT"/>
        </w:rPr>
        <w:t>t</w:t>
      </w:r>
      <w:r w:rsidRPr="002963AD">
        <w:rPr>
          <w:color w:val="0D0D0D"/>
          <w:szCs w:val="28"/>
          <w:lang w:val="it-IT"/>
        </w:rPr>
        <w:t xml:space="preserve">ham gia tuyên truyền, quảng bá hình ảnh du lịch Lai Châu tại sự kiện </w:t>
      </w:r>
      <w:r>
        <w:rPr>
          <w:color w:val="0D0D0D"/>
          <w:szCs w:val="28"/>
          <w:lang w:val="it-IT"/>
        </w:rPr>
        <w:t>khu vực và cả nước</w:t>
      </w:r>
      <w:r>
        <w:rPr>
          <w:color w:val="000000"/>
          <w:szCs w:val="28"/>
        </w:rPr>
        <w:t>.</w:t>
      </w:r>
    </w:p>
    <w:p w:rsidR="00232FBE" w:rsidRPr="002D38CC" w:rsidRDefault="00232FBE" w:rsidP="00A93750">
      <w:pPr>
        <w:spacing w:before="120" w:after="120" w:line="320" w:lineRule="atLeast"/>
        <w:ind w:firstLine="720"/>
        <w:jc w:val="both"/>
        <w:rPr>
          <w:color w:val="0D0D0D"/>
          <w:spacing w:val="-8"/>
          <w:szCs w:val="28"/>
          <w:lang w:val="sv-SE"/>
        </w:rPr>
      </w:pPr>
      <w:r w:rsidRPr="002D38CC">
        <w:rPr>
          <w:color w:val="0D0D0D"/>
          <w:spacing w:val="-8"/>
          <w:szCs w:val="28"/>
        </w:rPr>
        <w:t>- Phối hợp với UBND huyện Phong Thổ triển khai các nội dung đề cử bản du lịch cộng đồng Sin Suối Hồ đạt danh hiệu “Làng du lịch tốt nhất” của UNWTO năm 2023.</w:t>
      </w:r>
    </w:p>
    <w:p w:rsidR="00232FBE" w:rsidRPr="00546954" w:rsidRDefault="00232FBE" w:rsidP="00A93750">
      <w:pPr>
        <w:spacing w:before="120" w:after="120" w:line="320" w:lineRule="atLeast"/>
        <w:ind w:firstLine="709"/>
        <w:jc w:val="both"/>
        <w:rPr>
          <w:szCs w:val="28"/>
          <w:lang w:val="sv-SE"/>
        </w:rPr>
      </w:pPr>
      <w:r>
        <w:rPr>
          <w:color w:val="0D0D0D"/>
          <w:szCs w:val="28"/>
          <w:lang w:val="it-IT"/>
        </w:rPr>
        <w:t xml:space="preserve">- Tiếp tục tham mưu triển khai chương trình liên kết hợp tác phát triển du lịch trong nước và quốc tế; </w:t>
      </w:r>
      <w:r>
        <w:rPr>
          <w:szCs w:val="28"/>
          <w:lang w:val="sv-SE"/>
        </w:rPr>
        <w:t xml:space="preserve">thực hiện </w:t>
      </w:r>
      <w:r w:rsidRPr="007B649F">
        <w:rPr>
          <w:szCs w:val="28"/>
          <w:lang w:val="sv-SE"/>
        </w:rPr>
        <w:t>các</w:t>
      </w:r>
      <w:r>
        <w:rPr>
          <w:szCs w:val="28"/>
          <w:lang w:val="sv-SE"/>
        </w:rPr>
        <w:t xml:space="preserve"> nội dung</w:t>
      </w:r>
      <w:r w:rsidRPr="007B649F">
        <w:rPr>
          <w:szCs w:val="28"/>
          <w:lang w:val="sv-SE"/>
        </w:rPr>
        <w:t xml:space="preserve"> hoạt động hợp tác phát triển du lịch 8 tỉnh Tây Bắc mở rộng và thành phố Hồ Chí Minh năm 202</w:t>
      </w:r>
      <w:r>
        <w:rPr>
          <w:szCs w:val="28"/>
          <w:lang w:val="sv-SE"/>
        </w:rPr>
        <w:t>3.</w:t>
      </w:r>
    </w:p>
    <w:p w:rsidR="00232FBE" w:rsidRPr="00246CA2" w:rsidRDefault="00232FBE" w:rsidP="00A93750">
      <w:pPr>
        <w:spacing w:before="120" w:after="120" w:line="320" w:lineRule="atLeast"/>
        <w:ind w:firstLine="720"/>
        <w:jc w:val="both"/>
        <w:rPr>
          <w:b/>
          <w:color w:val="0D0D0D"/>
          <w:szCs w:val="28"/>
          <w:lang w:val="it-IT"/>
        </w:rPr>
      </w:pPr>
      <w:r w:rsidRPr="00246CA2">
        <w:rPr>
          <w:b/>
          <w:color w:val="0D0D0D"/>
          <w:szCs w:val="28"/>
          <w:lang w:val="it-IT"/>
        </w:rPr>
        <w:t>4. Các hoạt động khác</w:t>
      </w:r>
    </w:p>
    <w:p w:rsidR="00232FBE" w:rsidRPr="007D502C" w:rsidRDefault="00232FBE" w:rsidP="00A93750">
      <w:pPr>
        <w:spacing w:before="120" w:after="120" w:line="320" w:lineRule="atLeast"/>
        <w:ind w:firstLine="680"/>
        <w:jc w:val="both"/>
        <w:rPr>
          <w:color w:val="000000"/>
          <w:spacing w:val="-4"/>
        </w:rPr>
      </w:pPr>
      <w:r>
        <w:rPr>
          <w:b/>
          <w:i/>
          <w:spacing w:val="-4"/>
          <w:lang w:val="nl-NL"/>
        </w:rPr>
        <w:t xml:space="preserve">- </w:t>
      </w:r>
      <w:r w:rsidRPr="007D502C">
        <w:rPr>
          <w:color w:val="000000"/>
          <w:spacing w:val="-4"/>
        </w:rPr>
        <w:t xml:space="preserve">Tiếp tục tăng cường </w:t>
      </w:r>
      <w:r>
        <w:rPr>
          <w:color w:val="000000"/>
          <w:spacing w:val="-4"/>
        </w:rPr>
        <w:t xml:space="preserve">các hoạt động cải cách hành chính; </w:t>
      </w:r>
      <w:r w:rsidRPr="007D502C">
        <w:rPr>
          <w:color w:val="000000"/>
          <w:spacing w:val="-4"/>
        </w:rPr>
        <w:t>đẩy mạnh công tác thanh tra, kiểm tra, xử lý các vi phạm về hoạt động văn hóa, kinh doanh dịch vụ văn hóa, thể thao, du lịch trên địa bàn tỉnh.</w:t>
      </w:r>
    </w:p>
    <w:p w:rsidR="006853E3" w:rsidRDefault="00232FBE" w:rsidP="00ED05D4">
      <w:pPr>
        <w:spacing w:before="120" w:after="120" w:line="320" w:lineRule="atLeast"/>
        <w:ind w:firstLine="680"/>
        <w:jc w:val="both"/>
        <w:rPr>
          <w:spacing w:val="-2"/>
          <w:lang w:val="nl-NL"/>
        </w:rPr>
      </w:pPr>
      <w:r w:rsidRPr="008811EB">
        <w:rPr>
          <w:color w:val="000000"/>
          <w:spacing w:val="-2"/>
        </w:rPr>
        <w:t xml:space="preserve">- </w:t>
      </w:r>
      <w:r w:rsidR="008811EB" w:rsidRPr="008811EB">
        <w:rPr>
          <w:color w:val="000000"/>
          <w:spacing w:val="-2"/>
        </w:rPr>
        <w:t>Tham mưu</w:t>
      </w:r>
      <w:r w:rsidRPr="008811EB">
        <w:rPr>
          <w:b/>
          <w:i/>
          <w:color w:val="000000"/>
          <w:spacing w:val="-2"/>
        </w:rPr>
        <w:t xml:space="preserve"> </w:t>
      </w:r>
      <w:r w:rsidRPr="008811EB">
        <w:rPr>
          <w:spacing w:val="-2"/>
          <w:lang w:val="nl-NL"/>
        </w:rPr>
        <w:t>xây dựng báo sơ kết 6 tháng đầu năm 2023; báo cáo sơ kết các hoạt động</w:t>
      </w:r>
      <w:r w:rsidR="008811EB">
        <w:rPr>
          <w:spacing w:val="-2"/>
          <w:lang w:val="nl-NL"/>
        </w:rPr>
        <w:t xml:space="preserve"> đối ngoại, thông tin đối ngoại, thi đua khen thưởng.</w:t>
      </w:r>
      <w:r w:rsidRPr="008811EB">
        <w:rPr>
          <w:spacing w:val="-2"/>
          <w:lang w:val="nl-NL"/>
        </w:rPr>
        <w:t xml:space="preserve"> Phối hợp chặt chẽ với các cơ quan, đơn vị liên quan tham mưu ban hành kế hoạch mở các lớp tập huấn và triển khai thực hiện.</w:t>
      </w:r>
      <w:r w:rsidR="00ED05D4">
        <w:rPr>
          <w:spacing w:val="-2"/>
          <w:lang w:val="nl-NL"/>
        </w:rPr>
        <w:t xml:space="preserve"> </w:t>
      </w:r>
    </w:p>
    <w:p w:rsidR="00ED05D4" w:rsidRDefault="006853E3" w:rsidP="00ED05D4">
      <w:pPr>
        <w:spacing w:before="120" w:after="120" w:line="320" w:lineRule="atLeast"/>
        <w:ind w:firstLine="680"/>
        <w:jc w:val="both"/>
        <w:rPr>
          <w:color w:val="0D0D0D"/>
          <w:spacing w:val="-6"/>
          <w:lang w:val="sv-SE"/>
        </w:rPr>
      </w:pPr>
      <w:r>
        <w:rPr>
          <w:spacing w:val="-2"/>
          <w:lang w:val="nl-NL"/>
        </w:rPr>
        <w:t xml:space="preserve">- </w:t>
      </w:r>
      <w:r w:rsidR="00232FBE" w:rsidRPr="008811EB">
        <w:rPr>
          <w:color w:val="0D0D0D"/>
          <w:spacing w:val="-6"/>
          <w:lang w:val="sv-SE"/>
        </w:rPr>
        <w:t xml:space="preserve">Thực hiện tốt các nội dung trong công tác </w:t>
      </w:r>
      <w:r>
        <w:rPr>
          <w:color w:val="0D0D0D"/>
          <w:spacing w:val="-6"/>
          <w:lang w:val="sv-SE"/>
        </w:rPr>
        <w:t>tổ chức sơ kết 6 tháng đầu năm, triển khai nhiệm vụ 6 tháng cuối năm 2023</w:t>
      </w:r>
      <w:r w:rsidR="008811EB" w:rsidRPr="008811EB">
        <w:rPr>
          <w:color w:val="0D0D0D"/>
          <w:spacing w:val="-6"/>
          <w:lang w:val="sv-SE"/>
        </w:rPr>
        <w:t xml:space="preserve">. </w:t>
      </w:r>
    </w:p>
    <w:p w:rsidR="00232FBE" w:rsidRPr="008811EB" w:rsidRDefault="00232FBE" w:rsidP="00ED05D4">
      <w:pPr>
        <w:widowControl w:val="0"/>
        <w:spacing w:before="120" w:after="120" w:line="320" w:lineRule="atLeast"/>
        <w:ind w:firstLine="680"/>
        <w:jc w:val="both"/>
        <w:rPr>
          <w:color w:val="000000" w:themeColor="text1"/>
          <w:spacing w:val="-6"/>
          <w:lang w:val="nl-NL"/>
        </w:rPr>
      </w:pPr>
      <w:r w:rsidRPr="008811EB">
        <w:rPr>
          <w:color w:val="000000" w:themeColor="text1"/>
          <w:spacing w:val="-6"/>
          <w:lang w:val="nl-NL"/>
        </w:rPr>
        <w:t xml:space="preserve">Trên đây là </w:t>
      </w:r>
      <w:r w:rsidR="008811EB" w:rsidRPr="008811EB">
        <w:rPr>
          <w:color w:val="000000" w:themeColor="text1"/>
          <w:spacing w:val="-6"/>
          <w:lang w:val="nl-NL"/>
        </w:rPr>
        <w:t xml:space="preserve">tóm tắt </w:t>
      </w:r>
      <w:r w:rsidRPr="008811EB">
        <w:rPr>
          <w:color w:val="000000" w:themeColor="text1"/>
          <w:spacing w:val="-6"/>
          <w:lang w:val="nl-NL"/>
        </w:rPr>
        <w:t xml:space="preserve">Báo cáo kết quả hoạt động văn hóa, thể thao và du lịch tháng </w:t>
      </w:r>
      <w:r w:rsidR="00B45487">
        <w:rPr>
          <w:color w:val="000000" w:themeColor="text1"/>
          <w:spacing w:val="-6"/>
          <w:lang w:val="nl-NL"/>
        </w:rPr>
        <w:t>5</w:t>
      </w:r>
      <w:r w:rsidRPr="008811EB">
        <w:rPr>
          <w:color w:val="000000" w:themeColor="text1"/>
          <w:spacing w:val="-6"/>
          <w:lang w:val="nl-NL"/>
        </w:rPr>
        <w:t xml:space="preserve"> nhiệm vụ trọng tâm tháng 6 năm 2023 của Sở Văn hóa, Thể thao và Du lịch./. </w:t>
      </w:r>
    </w:p>
    <w:p w:rsidR="00232FBE" w:rsidRPr="004046A5" w:rsidRDefault="00232FBE" w:rsidP="004046A5">
      <w:pPr>
        <w:jc w:val="both"/>
        <w:rPr>
          <w:color w:val="000000" w:themeColor="text1"/>
          <w:sz w:val="16"/>
          <w:szCs w:val="16"/>
          <w:lang w:val="nl-NL"/>
        </w:rPr>
      </w:pPr>
    </w:p>
    <w:tbl>
      <w:tblPr>
        <w:tblW w:w="9305" w:type="dxa"/>
        <w:jc w:val="center"/>
        <w:tblInd w:w="561" w:type="dxa"/>
        <w:tblLook w:val="01E0" w:firstRow="1" w:lastRow="1" w:firstColumn="1" w:lastColumn="1" w:noHBand="0" w:noVBand="0"/>
      </w:tblPr>
      <w:tblGrid>
        <w:gridCol w:w="5220"/>
        <w:gridCol w:w="4085"/>
      </w:tblGrid>
      <w:tr w:rsidR="00232FBE" w:rsidRPr="001E15F2" w:rsidTr="008536BC">
        <w:trPr>
          <w:trHeight w:val="2977"/>
          <w:jc w:val="center"/>
        </w:trPr>
        <w:tc>
          <w:tcPr>
            <w:tcW w:w="5220" w:type="dxa"/>
            <w:hideMark/>
          </w:tcPr>
          <w:p w:rsidR="00232FBE" w:rsidRPr="008811EB" w:rsidRDefault="00232FBE" w:rsidP="005D021D">
            <w:pPr>
              <w:ind w:hanging="133"/>
              <w:rPr>
                <w:b/>
                <w:i/>
                <w:iCs/>
                <w:sz w:val="24"/>
                <w:lang w:val="nl-NL"/>
              </w:rPr>
            </w:pPr>
            <w:r w:rsidRPr="00362A25">
              <w:rPr>
                <w:b/>
                <w:i/>
                <w:iCs/>
                <w:sz w:val="24"/>
                <w:lang w:val="nl-NL"/>
              </w:rPr>
              <w:t>Nơi nhận:</w:t>
            </w:r>
          </w:p>
          <w:p w:rsidR="00232FBE" w:rsidRPr="001E15F2" w:rsidRDefault="00232FBE" w:rsidP="005D021D">
            <w:pPr>
              <w:ind w:hanging="133"/>
              <w:rPr>
                <w:iCs/>
                <w:sz w:val="22"/>
                <w:szCs w:val="22"/>
                <w:lang w:val="nl-NL"/>
              </w:rPr>
            </w:pPr>
            <w:r w:rsidRPr="001E15F2">
              <w:rPr>
                <w:iCs/>
                <w:sz w:val="22"/>
                <w:szCs w:val="22"/>
                <w:lang w:val="nl-NL"/>
              </w:rPr>
              <w:t xml:space="preserve">- Các phòng, đơn vị trực thuộc Sở; </w:t>
            </w:r>
          </w:p>
          <w:p w:rsidR="00232FBE" w:rsidRPr="001E15F2" w:rsidRDefault="00232FBE" w:rsidP="005D021D">
            <w:pPr>
              <w:ind w:hanging="133"/>
              <w:rPr>
                <w:iCs/>
                <w:sz w:val="22"/>
                <w:szCs w:val="22"/>
                <w:lang w:val="nl-NL"/>
              </w:rPr>
            </w:pPr>
            <w:r w:rsidRPr="001E15F2">
              <w:rPr>
                <w:iCs/>
                <w:sz w:val="22"/>
                <w:szCs w:val="22"/>
                <w:lang w:val="nl-NL"/>
              </w:rPr>
              <w:t>- Phòng VH&amp;TT; TTVHTT&amp;TT các huyện, thành phố;</w:t>
            </w:r>
          </w:p>
          <w:p w:rsidR="00232FBE" w:rsidRPr="001E15F2" w:rsidRDefault="00232FBE" w:rsidP="005D021D">
            <w:pPr>
              <w:ind w:hanging="133"/>
              <w:rPr>
                <w:b/>
                <w:i/>
                <w:iCs/>
                <w:lang w:val="nl-NL"/>
              </w:rPr>
            </w:pPr>
            <w:r w:rsidRPr="001E15F2">
              <w:rPr>
                <w:iCs/>
                <w:sz w:val="22"/>
                <w:szCs w:val="22"/>
                <w:lang w:val="nl-NL"/>
              </w:rPr>
              <w:t>- Lưu: VT, VP.</w:t>
            </w:r>
            <w:r w:rsidRPr="001E15F2">
              <w:rPr>
                <w:b/>
                <w:i/>
                <w:iCs/>
                <w:lang w:val="nl-NL"/>
              </w:rPr>
              <w:t xml:space="preserve"> </w:t>
            </w:r>
          </w:p>
        </w:tc>
        <w:tc>
          <w:tcPr>
            <w:tcW w:w="4085" w:type="dxa"/>
          </w:tcPr>
          <w:p w:rsidR="00232FBE" w:rsidRDefault="00232FBE" w:rsidP="008536BC">
            <w:pPr>
              <w:jc w:val="center"/>
              <w:rPr>
                <w:b/>
                <w:bCs/>
                <w:szCs w:val="28"/>
                <w:lang w:val="nl-NL"/>
              </w:rPr>
            </w:pPr>
            <w:r>
              <w:rPr>
                <w:b/>
                <w:bCs/>
                <w:szCs w:val="28"/>
                <w:lang w:val="nl-NL"/>
              </w:rPr>
              <w:t>KT.</w:t>
            </w:r>
            <w:r w:rsidRPr="001E15F2">
              <w:rPr>
                <w:b/>
                <w:bCs/>
                <w:szCs w:val="28"/>
                <w:lang w:val="nl-NL"/>
              </w:rPr>
              <w:t>GIÁM ĐỐC</w:t>
            </w:r>
          </w:p>
          <w:p w:rsidR="00232FBE" w:rsidRPr="001E15F2" w:rsidRDefault="00232FBE" w:rsidP="008536BC">
            <w:pPr>
              <w:jc w:val="center"/>
              <w:rPr>
                <w:b/>
                <w:bCs/>
                <w:szCs w:val="28"/>
                <w:lang w:val="nl-NL"/>
              </w:rPr>
            </w:pPr>
            <w:r>
              <w:rPr>
                <w:b/>
                <w:bCs/>
                <w:szCs w:val="28"/>
                <w:lang w:val="nl-NL"/>
              </w:rPr>
              <w:t>PHÓ GIÁM ĐỐC</w:t>
            </w:r>
          </w:p>
          <w:p w:rsidR="00232FBE" w:rsidRPr="001E15F2" w:rsidRDefault="00232FBE" w:rsidP="008536BC">
            <w:pPr>
              <w:jc w:val="center"/>
              <w:rPr>
                <w:b/>
                <w:bCs/>
                <w:szCs w:val="28"/>
                <w:lang w:val="nl-NL"/>
              </w:rPr>
            </w:pPr>
          </w:p>
          <w:p w:rsidR="00232FBE" w:rsidRPr="001E15F2" w:rsidRDefault="00232FBE" w:rsidP="008536BC">
            <w:pPr>
              <w:jc w:val="center"/>
              <w:rPr>
                <w:b/>
                <w:bCs/>
                <w:szCs w:val="28"/>
                <w:lang w:val="nl-NL"/>
              </w:rPr>
            </w:pPr>
          </w:p>
          <w:p w:rsidR="00232FBE" w:rsidRPr="001E15F2" w:rsidRDefault="00232FBE" w:rsidP="008536BC">
            <w:pPr>
              <w:jc w:val="center"/>
              <w:rPr>
                <w:b/>
                <w:bCs/>
                <w:szCs w:val="28"/>
                <w:lang w:val="nl-NL"/>
              </w:rPr>
            </w:pPr>
          </w:p>
          <w:p w:rsidR="00232FBE" w:rsidRPr="001E15F2" w:rsidRDefault="00232FBE" w:rsidP="008536BC">
            <w:pPr>
              <w:jc w:val="center"/>
              <w:rPr>
                <w:b/>
                <w:bCs/>
                <w:szCs w:val="28"/>
                <w:lang w:val="nl-NL"/>
              </w:rPr>
            </w:pPr>
          </w:p>
          <w:p w:rsidR="00232FBE" w:rsidRPr="001E15F2" w:rsidRDefault="00232FBE" w:rsidP="008536BC">
            <w:pPr>
              <w:jc w:val="center"/>
              <w:rPr>
                <w:b/>
                <w:bCs/>
                <w:szCs w:val="28"/>
                <w:lang w:val="nl-NL"/>
              </w:rPr>
            </w:pPr>
          </w:p>
          <w:p w:rsidR="00232FBE" w:rsidRPr="001E15F2" w:rsidRDefault="00232FBE" w:rsidP="008536BC">
            <w:pPr>
              <w:jc w:val="center"/>
              <w:rPr>
                <w:b/>
                <w:bCs/>
                <w:szCs w:val="28"/>
                <w:lang w:val="nl-NL"/>
              </w:rPr>
            </w:pPr>
          </w:p>
          <w:p w:rsidR="00232FBE" w:rsidRPr="001E15F2" w:rsidRDefault="00232FBE" w:rsidP="008536BC">
            <w:pPr>
              <w:rPr>
                <w:b/>
                <w:bCs/>
                <w:szCs w:val="28"/>
                <w:lang w:val="nl-NL"/>
              </w:rPr>
            </w:pPr>
          </w:p>
          <w:p w:rsidR="00232FBE" w:rsidRPr="001E15F2" w:rsidRDefault="00232FBE" w:rsidP="008536BC">
            <w:pPr>
              <w:jc w:val="center"/>
              <w:rPr>
                <w:b/>
                <w:bCs/>
                <w:szCs w:val="28"/>
                <w:lang w:val="nl-NL"/>
              </w:rPr>
            </w:pPr>
            <w:r>
              <w:rPr>
                <w:b/>
                <w:bCs/>
                <w:szCs w:val="28"/>
                <w:lang w:val="nl-NL"/>
              </w:rPr>
              <w:t>Trần Mạnh Hùng</w:t>
            </w:r>
          </w:p>
        </w:tc>
      </w:tr>
    </w:tbl>
    <w:p w:rsidR="00232FBE" w:rsidRDefault="00232FBE" w:rsidP="00232FBE"/>
    <w:p w:rsidR="00232FBE" w:rsidRDefault="00232FBE" w:rsidP="00232FBE"/>
    <w:p w:rsidR="00232FBE" w:rsidRDefault="00232FBE" w:rsidP="00232FBE"/>
    <w:p w:rsidR="00232FBE" w:rsidRPr="00A56B68" w:rsidRDefault="00232FBE" w:rsidP="00232FBE"/>
    <w:p w:rsidR="00511EB9" w:rsidRDefault="00511EB9"/>
    <w:sectPr w:rsidR="00511EB9" w:rsidSect="00A56B68">
      <w:headerReference w:type="default" r:id="rId7"/>
      <w:pgSz w:w="11907" w:h="16840" w:code="9"/>
      <w:pgMar w:top="1134" w:right="851" w:bottom="1135"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1B" w:rsidRDefault="004B6C1B">
      <w:r>
        <w:separator/>
      </w:r>
    </w:p>
  </w:endnote>
  <w:endnote w:type="continuationSeparator" w:id="0">
    <w:p w:rsidR="004B6C1B" w:rsidRDefault="004B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1B" w:rsidRDefault="004B6C1B">
      <w:r>
        <w:separator/>
      </w:r>
    </w:p>
  </w:footnote>
  <w:footnote w:type="continuationSeparator" w:id="0">
    <w:p w:rsidR="004B6C1B" w:rsidRDefault="004B6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35314"/>
      <w:docPartObj>
        <w:docPartGallery w:val="Page Numbers (Top of Page)"/>
        <w:docPartUnique/>
      </w:docPartObj>
    </w:sdtPr>
    <w:sdtEndPr>
      <w:rPr>
        <w:noProof/>
      </w:rPr>
    </w:sdtEndPr>
    <w:sdtContent>
      <w:p w:rsidR="00C73633" w:rsidRDefault="00FC6B3C" w:rsidP="003677D5">
        <w:pPr>
          <w:pStyle w:val="Header"/>
          <w:jc w:val="center"/>
        </w:pPr>
        <w:r>
          <w:fldChar w:fldCharType="begin"/>
        </w:r>
        <w:r>
          <w:instrText xml:space="preserve"> PAGE   \* MERGEFORMAT </w:instrText>
        </w:r>
        <w:r>
          <w:fldChar w:fldCharType="separate"/>
        </w:r>
        <w:r w:rsidR="00F5469D">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BE"/>
    <w:rsid w:val="00016863"/>
    <w:rsid w:val="00052E76"/>
    <w:rsid w:val="00063DF6"/>
    <w:rsid w:val="000B203D"/>
    <w:rsid w:val="000B51CB"/>
    <w:rsid w:val="000D448B"/>
    <w:rsid w:val="000F1A50"/>
    <w:rsid w:val="00102302"/>
    <w:rsid w:val="001029BA"/>
    <w:rsid w:val="00113959"/>
    <w:rsid w:val="001152A2"/>
    <w:rsid w:val="0012721A"/>
    <w:rsid w:val="001359AF"/>
    <w:rsid w:val="001444EB"/>
    <w:rsid w:val="00174558"/>
    <w:rsid w:val="001875B6"/>
    <w:rsid w:val="00190DAB"/>
    <w:rsid w:val="001B37FD"/>
    <w:rsid w:val="00232FBE"/>
    <w:rsid w:val="00250AAC"/>
    <w:rsid w:val="00273757"/>
    <w:rsid w:val="00282F05"/>
    <w:rsid w:val="002B10F2"/>
    <w:rsid w:val="002B257B"/>
    <w:rsid w:val="002C1BB1"/>
    <w:rsid w:val="002C6FDF"/>
    <w:rsid w:val="002E1246"/>
    <w:rsid w:val="002E59D6"/>
    <w:rsid w:val="00314979"/>
    <w:rsid w:val="0034196F"/>
    <w:rsid w:val="003B0DC5"/>
    <w:rsid w:val="003F17EB"/>
    <w:rsid w:val="003F1B80"/>
    <w:rsid w:val="003F3A43"/>
    <w:rsid w:val="004046A5"/>
    <w:rsid w:val="00413246"/>
    <w:rsid w:val="00430884"/>
    <w:rsid w:val="00440F26"/>
    <w:rsid w:val="00452905"/>
    <w:rsid w:val="00457EAE"/>
    <w:rsid w:val="0048128E"/>
    <w:rsid w:val="004B6C1B"/>
    <w:rsid w:val="004C107C"/>
    <w:rsid w:val="0050055F"/>
    <w:rsid w:val="00506291"/>
    <w:rsid w:val="00511EB9"/>
    <w:rsid w:val="00516203"/>
    <w:rsid w:val="00532F1C"/>
    <w:rsid w:val="0053331B"/>
    <w:rsid w:val="00586D10"/>
    <w:rsid w:val="00595077"/>
    <w:rsid w:val="005971B6"/>
    <w:rsid w:val="005C4EC0"/>
    <w:rsid w:val="005D021D"/>
    <w:rsid w:val="005D23C1"/>
    <w:rsid w:val="005E097E"/>
    <w:rsid w:val="0060555D"/>
    <w:rsid w:val="006454E6"/>
    <w:rsid w:val="00650910"/>
    <w:rsid w:val="0066545D"/>
    <w:rsid w:val="006853E3"/>
    <w:rsid w:val="006A1AE4"/>
    <w:rsid w:val="006C56E2"/>
    <w:rsid w:val="006E3F01"/>
    <w:rsid w:val="00711DFA"/>
    <w:rsid w:val="00740EA8"/>
    <w:rsid w:val="00754DA6"/>
    <w:rsid w:val="007E6DFB"/>
    <w:rsid w:val="008007E6"/>
    <w:rsid w:val="00810F34"/>
    <w:rsid w:val="008119F6"/>
    <w:rsid w:val="00865807"/>
    <w:rsid w:val="008811EB"/>
    <w:rsid w:val="008B2799"/>
    <w:rsid w:val="008C58D8"/>
    <w:rsid w:val="008D14EC"/>
    <w:rsid w:val="008D1817"/>
    <w:rsid w:val="008F7D21"/>
    <w:rsid w:val="00926C5A"/>
    <w:rsid w:val="0094231D"/>
    <w:rsid w:val="00997B07"/>
    <w:rsid w:val="009F553D"/>
    <w:rsid w:val="00A0164D"/>
    <w:rsid w:val="00A06469"/>
    <w:rsid w:val="00A135D7"/>
    <w:rsid w:val="00A23EB2"/>
    <w:rsid w:val="00A476B8"/>
    <w:rsid w:val="00A93750"/>
    <w:rsid w:val="00AD6A3E"/>
    <w:rsid w:val="00AE1705"/>
    <w:rsid w:val="00AE23E7"/>
    <w:rsid w:val="00B038B3"/>
    <w:rsid w:val="00B03B85"/>
    <w:rsid w:val="00B06F52"/>
    <w:rsid w:val="00B17FAE"/>
    <w:rsid w:val="00B24B25"/>
    <w:rsid w:val="00B31B8F"/>
    <w:rsid w:val="00B45487"/>
    <w:rsid w:val="00BB3DAA"/>
    <w:rsid w:val="00BD27C1"/>
    <w:rsid w:val="00BD4606"/>
    <w:rsid w:val="00BD6185"/>
    <w:rsid w:val="00BD6F66"/>
    <w:rsid w:val="00C16EEF"/>
    <w:rsid w:val="00C31D01"/>
    <w:rsid w:val="00C446DE"/>
    <w:rsid w:val="00C5213E"/>
    <w:rsid w:val="00C62304"/>
    <w:rsid w:val="00C83E5D"/>
    <w:rsid w:val="00C8577C"/>
    <w:rsid w:val="00C86709"/>
    <w:rsid w:val="00CD576F"/>
    <w:rsid w:val="00CF76CE"/>
    <w:rsid w:val="00D0636B"/>
    <w:rsid w:val="00D068D1"/>
    <w:rsid w:val="00D35648"/>
    <w:rsid w:val="00D84FE9"/>
    <w:rsid w:val="00D92288"/>
    <w:rsid w:val="00DA1C45"/>
    <w:rsid w:val="00DE4DBE"/>
    <w:rsid w:val="00E25F0F"/>
    <w:rsid w:val="00E30818"/>
    <w:rsid w:val="00E647A8"/>
    <w:rsid w:val="00E65032"/>
    <w:rsid w:val="00E829F3"/>
    <w:rsid w:val="00E941F6"/>
    <w:rsid w:val="00ED05D4"/>
    <w:rsid w:val="00EE20F3"/>
    <w:rsid w:val="00F34D1C"/>
    <w:rsid w:val="00F358A6"/>
    <w:rsid w:val="00F37BA5"/>
    <w:rsid w:val="00F42475"/>
    <w:rsid w:val="00F5469D"/>
    <w:rsid w:val="00F7039C"/>
    <w:rsid w:val="00F74479"/>
    <w:rsid w:val="00F94ACF"/>
    <w:rsid w:val="00FB7CEC"/>
    <w:rsid w:val="00FC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B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FBE"/>
    <w:pPr>
      <w:tabs>
        <w:tab w:val="center" w:pos="4680"/>
        <w:tab w:val="right" w:pos="9360"/>
      </w:tabs>
    </w:pPr>
  </w:style>
  <w:style w:type="character" w:customStyle="1" w:styleId="HeaderChar">
    <w:name w:val="Header Char"/>
    <w:basedOn w:val="DefaultParagraphFont"/>
    <w:link w:val="Header"/>
    <w:uiPriority w:val="99"/>
    <w:rsid w:val="00232FBE"/>
    <w:rPr>
      <w:rFonts w:ascii="Times New Roman" w:eastAsia="Times New Roman" w:hAnsi="Times New Roman" w:cs="Times New Roman"/>
      <w:sz w:val="28"/>
      <w:szCs w:val="24"/>
    </w:rPr>
  </w:style>
  <w:style w:type="character" w:customStyle="1" w:styleId="Bodytext3">
    <w:name w:val="Body text (3)_"/>
    <w:link w:val="Bodytext30"/>
    <w:uiPriority w:val="99"/>
    <w:rsid w:val="00232FBE"/>
    <w:rPr>
      <w:rFonts w:ascii="Times New Roman" w:hAnsi="Times New Roman" w:cs="Times New Roman"/>
      <w:sz w:val="20"/>
      <w:szCs w:val="20"/>
      <w:shd w:val="clear" w:color="auto" w:fill="FFFFFF"/>
    </w:rPr>
  </w:style>
  <w:style w:type="paragraph" w:customStyle="1" w:styleId="Bodytext30">
    <w:name w:val="Body text (3)"/>
    <w:basedOn w:val="Normal"/>
    <w:link w:val="Bodytext3"/>
    <w:uiPriority w:val="99"/>
    <w:rsid w:val="00232FBE"/>
    <w:pPr>
      <w:widowControl w:val="0"/>
      <w:shd w:val="clear" w:color="auto" w:fill="FFFFFF"/>
      <w:ind w:firstLine="220"/>
    </w:pPr>
    <w:rPr>
      <w:rFonts w:eastAsiaTheme="minorHAnsi"/>
      <w:sz w:val="20"/>
      <w:szCs w:val="20"/>
    </w:rPr>
  </w:style>
  <w:style w:type="paragraph" w:customStyle="1" w:styleId="Char">
    <w:name w:val="Char"/>
    <w:basedOn w:val="Normal"/>
    <w:autoRedefine/>
    <w:rsid w:val="002C6FDF"/>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B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FBE"/>
    <w:pPr>
      <w:tabs>
        <w:tab w:val="center" w:pos="4680"/>
        <w:tab w:val="right" w:pos="9360"/>
      </w:tabs>
    </w:pPr>
  </w:style>
  <w:style w:type="character" w:customStyle="1" w:styleId="HeaderChar">
    <w:name w:val="Header Char"/>
    <w:basedOn w:val="DefaultParagraphFont"/>
    <w:link w:val="Header"/>
    <w:uiPriority w:val="99"/>
    <w:rsid w:val="00232FBE"/>
    <w:rPr>
      <w:rFonts w:ascii="Times New Roman" w:eastAsia="Times New Roman" w:hAnsi="Times New Roman" w:cs="Times New Roman"/>
      <w:sz w:val="28"/>
      <w:szCs w:val="24"/>
    </w:rPr>
  </w:style>
  <w:style w:type="character" w:customStyle="1" w:styleId="Bodytext3">
    <w:name w:val="Body text (3)_"/>
    <w:link w:val="Bodytext30"/>
    <w:uiPriority w:val="99"/>
    <w:rsid w:val="00232FBE"/>
    <w:rPr>
      <w:rFonts w:ascii="Times New Roman" w:hAnsi="Times New Roman" w:cs="Times New Roman"/>
      <w:sz w:val="20"/>
      <w:szCs w:val="20"/>
      <w:shd w:val="clear" w:color="auto" w:fill="FFFFFF"/>
    </w:rPr>
  </w:style>
  <w:style w:type="paragraph" w:customStyle="1" w:styleId="Bodytext30">
    <w:name w:val="Body text (3)"/>
    <w:basedOn w:val="Normal"/>
    <w:link w:val="Bodytext3"/>
    <w:uiPriority w:val="99"/>
    <w:rsid w:val="00232FBE"/>
    <w:pPr>
      <w:widowControl w:val="0"/>
      <w:shd w:val="clear" w:color="auto" w:fill="FFFFFF"/>
      <w:ind w:firstLine="220"/>
    </w:pPr>
    <w:rPr>
      <w:rFonts w:eastAsiaTheme="minorHAnsi"/>
      <w:sz w:val="20"/>
      <w:szCs w:val="20"/>
    </w:rPr>
  </w:style>
  <w:style w:type="paragraph" w:customStyle="1" w:styleId="Char">
    <w:name w:val="Char"/>
    <w:basedOn w:val="Normal"/>
    <w:autoRedefine/>
    <w:rsid w:val="002C6FDF"/>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SHARP-PC</dc:creator>
  <cp:lastModifiedBy>SHARP-PC</cp:lastModifiedBy>
  <cp:revision>49</cp:revision>
  <dcterms:created xsi:type="dcterms:W3CDTF">2023-06-02T01:31:00Z</dcterms:created>
  <dcterms:modified xsi:type="dcterms:W3CDTF">2023-06-02T03:14:00Z</dcterms:modified>
</cp:coreProperties>
</file>